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5C8" w:rsidRPr="00576CA9" w:rsidRDefault="007C35C8" w:rsidP="007C35C8">
      <w:pPr>
        <w:ind w:firstLine="709"/>
        <w:jc w:val="both"/>
        <w:rPr>
          <w:sz w:val="28"/>
          <w:szCs w:val="28"/>
          <w:highlight w:val="yellow"/>
        </w:rPr>
      </w:pPr>
      <w:r w:rsidRPr="00C44A64">
        <w:rPr>
          <w:sz w:val="28"/>
          <w:szCs w:val="28"/>
        </w:rPr>
        <w:t xml:space="preserve">Для участия необходимо прислать заявку и тезисы работы в электронном варианте по ссылке: </w:t>
      </w:r>
      <w:r w:rsidRPr="00B01562">
        <w:rPr>
          <w:sz w:val="28"/>
          <w:szCs w:val="28"/>
        </w:rPr>
        <w:t>https://forms.yandex.ru/u/691ac66695add598c76b50fc</w:t>
      </w:r>
    </w:p>
    <w:p w:rsidR="007C35C8" w:rsidRDefault="007C35C8" w:rsidP="007C35C8">
      <w:pPr>
        <w:adjustRightInd w:val="0"/>
        <w:jc w:val="both"/>
        <w:rPr>
          <w:sz w:val="28"/>
          <w:szCs w:val="28"/>
        </w:rPr>
      </w:pPr>
    </w:p>
    <w:p w:rsidR="007C35C8" w:rsidRPr="00C44A64" w:rsidRDefault="007C35C8" w:rsidP="007C35C8">
      <w:pPr>
        <w:ind w:firstLine="709"/>
        <w:jc w:val="center"/>
        <w:rPr>
          <w:sz w:val="28"/>
          <w:szCs w:val="28"/>
        </w:rPr>
      </w:pPr>
      <w:r w:rsidRPr="00C44A64">
        <w:rPr>
          <w:sz w:val="28"/>
          <w:szCs w:val="28"/>
        </w:rPr>
        <w:t>ТРЕБОВАНИЯ К ТЕЗИСАМ РАБОТЫ</w:t>
      </w:r>
    </w:p>
    <w:p w:rsidR="007C35C8" w:rsidRDefault="007C35C8" w:rsidP="007C35C8">
      <w:pPr>
        <w:ind w:firstLine="720"/>
        <w:jc w:val="both"/>
        <w:rPr>
          <w:sz w:val="28"/>
          <w:szCs w:val="28"/>
        </w:rPr>
      </w:pPr>
    </w:p>
    <w:p w:rsidR="007C35C8" w:rsidRPr="001F2B65" w:rsidRDefault="007C35C8" w:rsidP="007C35C8">
      <w:pPr>
        <w:ind w:firstLine="720"/>
        <w:jc w:val="both"/>
        <w:rPr>
          <w:sz w:val="28"/>
          <w:szCs w:val="28"/>
        </w:rPr>
      </w:pPr>
      <w:r w:rsidRPr="001F2B65">
        <w:rPr>
          <w:sz w:val="28"/>
          <w:szCs w:val="28"/>
        </w:rPr>
        <w:t xml:space="preserve">Объем тезисов работы до 2 страниц (вторая страница должна быть заполнена не менее, чем на 70%). Текст должен иметь шрифт </w:t>
      </w:r>
      <w:proofErr w:type="spellStart"/>
      <w:r w:rsidRPr="001F2B65">
        <w:rPr>
          <w:sz w:val="28"/>
          <w:szCs w:val="28"/>
        </w:rPr>
        <w:t>Times</w:t>
      </w:r>
      <w:proofErr w:type="spellEnd"/>
      <w:r w:rsidRPr="001F2B65">
        <w:rPr>
          <w:sz w:val="28"/>
          <w:szCs w:val="28"/>
        </w:rPr>
        <w:t xml:space="preserve"> </w:t>
      </w:r>
      <w:proofErr w:type="spellStart"/>
      <w:r w:rsidRPr="001F2B65">
        <w:rPr>
          <w:sz w:val="28"/>
          <w:szCs w:val="28"/>
        </w:rPr>
        <w:t>New</w:t>
      </w:r>
      <w:proofErr w:type="spellEnd"/>
      <w:r w:rsidRPr="001F2B65">
        <w:rPr>
          <w:sz w:val="28"/>
          <w:szCs w:val="28"/>
        </w:rPr>
        <w:t xml:space="preserve"> </w:t>
      </w:r>
      <w:proofErr w:type="spellStart"/>
      <w:r w:rsidRPr="001F2B65">
        <w:rPr>
          <w:sz w:val="28"/>
          <w:szCs w:val="28"/>
        </w:rPr>
        <w:t>Roman</w:t>
      </w:r>
      <w:proofErr w:type="spellEnd"/>
      <w:r w:rsidRPr="001F2B65">
        <w:rPr>
          <w:sz w:val="28"/>
          <w:szCs w:val="28"/>
        </w:rPr>
        <w:t xml:space="preserve">, кегль 14 с </w:t>
      </w:r>
      <w:r>
        <w:rPr>
          <w:sz w:val="28"/>
          <w:szCs w:val="28"/>
        </w:rPr>
        <w:t>интервал – 1,15</w:t>
      </w:r>
      <w:r w:rsidRPr="001F2B65">
        <w:rPr>
          <w:sz w:val="28"/>
          <w:szCs w:val="28"/>
        </w:rPr>
        <w:t xml:space="preserve">. Поля страницы со всех сторон – 20 мм, текст на странице выравнивается по ширине. Для заголовков и подзаголовков запрещается использовать специальные стили, подчеркивания. Ссылки на литературу в тексте оформляются в квадратных скобках. Формулы создаются в редакторе формул </w:t>
      </w:r>
      <w:proofErr w:type="spellStart"/>
      <w:r w:rsidRPr="001F2B65">
        <w:rPr>
          <w:sz w:val="28"/>
          <w:szCs w:val="28"/>
        </w:rPr>
        <w:t>Microsoft</w:t>
      </w:r>
      <w:proofErr w:type="spellEnd"/>
      <w:r w:rsidRPr="001F2B65">
        <w:rPr>
          <w:sz w:val="28"/>
          <w:szCs w:val="28"/>
        </w:rPr>
        <w:t xml:space="preserve"> </w:t>
      </w:r>
      <w:proofErr w:type="spellStart"/>
      <w:r w:rsidRPr="001F2B65">
        <w:rPr>
          <w:sz w:val="28"/>
          <w:szCs w:val="28"/>
        </w:rPr>
        <w:t>Equation</w:t>
      </w:r>
      <w:proofErr w:type="spellEnd"/>
      <w:r w:rsidRPr="001F2B65">
        <w:rPr>
          <w:sz w:val="28"/>
          <w:szCs w:val="28"/>
        </w:rPr>
        <w:t xml:space="preserve">. Иллюстрации должны быть выполнены в формате GIF, JPG, BMP. </w:t>
      </w:r>
    </w:p>
    <w:p w:rsidR="007C35C8" w:rsidRPr="001F2B65" w:rsidRDefault="007C35C8" w:rsidP="007C35C8">
      <w:pPr>
        <w:ind w:firstLine="720"/>
        <w:jc w:val="both"/>
        <w:rPr>
          <w:sz w:val="28"/>
          <w:szCs w:val="28"/>
        </w:rPr>
      </w:pPr>
      <w:r w:rsidRPr="001F2B65">
        <w:rPr>
          <w:sz w:val="28"/>
          <w:szCs w:val="28"/>
        </w:rPr>
        <w:t>В начале тезисов работы указывается название: полужирный шрифт, кегль 14, выравнивание – по центру. С новой строки (кегль 12, выравнивание по центру) указывается фамилия(и) автора(</w:t>
      </w:r>
      <w:proofErr w:type="spellStart"/>
      <w:r w:rsidRPr="001F2B65">
        <w:rPr>
          <w:sz w:val="28"/>
          <w:szCs w:val="28"/>
        </w:rPr>
        <w:t>ов</w:t>
      </w:r>
      <w:proofErr w:type="spellEnd"/>
      <w:r w:rsidRPr="001F2B65">
        <w:rPr>
          <w:sz w:val="28"/>
          <w:szCs w:val="28"/>
        </w:rPr>
        <w:t>), инициалы</w:t>
      </w:r>
      <w:r>
        <w:rPr>
          <w:sz w:val="28"/>
          <w:szCs w:val="28"/>
        </w:rPr>
        <w:t>; «Научный руководитель</w:t>
      </w:r>
      <w:r>
        <w:rPr>
          <w:sz w:val="28"/>
          <w:szCs w:val="28"/>
          <w:lang w:val="en-US"/>
        </w:rPr>
        <w:t> </w:t>
      </w:r>
      <w:proofErr w:type="gramStart"/>
      <w:r w:rsidRPr="001F2B65">
        <w:rPr>
          <w:sz w:val="28"/>
          <w:szCs w:val="28"/>
        </w:rPr>
        <w:t>- »</w:t>
      </w:r>
      <w:proofErr w:type="gramEnd"/>
      <w:r w:rsidRPr="001F2B65">
        <w:rPr>
          <w:sz w:val="28"/>
          <w:szCs w:val="28"/>
        </w:rPr>
        <w:t xml:space="preserve"> ученая степень, должность, фамилия и инициалы научного руководителя; университет, город; </w:t>
      </w:r>
      <w:r w:rsidRPr="001F2B65">
        <w:rPr>
          <w:sz w:val="28"/>
          <w:szCs w:val="28"/>
          <w:lang w:val="en-US"/>
        </w:rPr>
        <w:t>e</w:t>
      </w:r>
      <w:r w:rsidRPr="001F2B65">
        <w:rPr>
          <w:sz w:val="28"/>
          <w:szCs w:val="28"/>
        </w:rPr>
        <w:t>-</w:t>
      </w:r>
      <w:r w:rsidRPr="001F2B65">
        <w:rPr>
          <w:sz w:val="28"/>
          <w:szCs w:val="28"/>
          <w:lang w:val="en-US"/>
        </w:rPr>
        <w:t>mail</w:t>
      </w:r>
      <w:r w:rsidRPr="001F2B65">
        <w:rPr>
          <w:sz w:val="28"/>
          <w:szCs w:val="28"/>
        </w:rPr>
        <w:t xml:space="preserve"> автора(</w:t>
      </w:r>
      <w:proofErr w:type="spellStart"/>
      <w:r w:rsidRPr="001F2B65">
        <w:rPr>
          <w:sz w:val="28"/>
          <w:szCs w:val="28"/>
        </w:rPr>
        <w:t>ов</w:t>
      </w:r>
      <w:proofErr w:type="spellEnd"/>
      <w:r w:rsidRPr="001F2B65">
        <w:rPr>
          <w:sz w:val="28"/>
          <w:szCs w:val="28"/>
        </w:rPr>
        <w:t>).</w:t>
      </w:r>
    </w:p>
    <w:p w:rsidR="007C35C8" w:rsidRPr="001F2B65" w:rsidRDefault="007C35C8" w:rsidP="007C35C8">
      <w:pPr>
        <w:ind w:firstLine="720"/>
        <w:jc w:val="both"/>
        <w:rPr>
          <w:sz w:val="28"/>
          <w:szCs w:val="28"/>
        </w:rPr>
      </w:pPr>
      <w:r w:rsidRPr="001F2B65">
        <w:rPr>
          <w:sz w:val="28"/>
          <w:szCs w:val="28"/>
        </w:rPr>
        <w:t>Библиографический список отделяется пустой строкой и оформляется по ГОСТ Р 7.05-2008 без автоматической нумерации.</w:t>
      </w:r>
    </w:p>
    <w:p w:rsidR="007C35C8" w:rsidRPr="001F2B65" w:rsidRDefault="007C35C8" w:rsidP="007C35C8">
      <w:pPr>
        <w:ind w:firstLine="720"/>
        <w:jc w:val="both"/>
        <w:rPr>
          <w:b/>
          <w:sz w:val="28"/>
          <w:szCs w:val="28"/>
        </w:rPr>
      </w:pPr>
      <w:r w:rsidRPr="001F2B65">
        <w:rPr>
          <w:b/>
          <w:sz w:val="28"/>
          <w:szCs w:val="28"/>
        </w:rPr>
        <w:t>При несоблюдении правил оформления тезисов работы, организационный комитет вправе отказать в принятии материалов.</w:t>
      </w:r>
    </w:p>
    <w:p w:rsidR="007C35C8" w:rsidRPr="00950A5B" w:rsidRDefault="007C35C8" w:rsidP="007C35C8">
      <w:pPr>
        <w:ind w:firstLine="720"/>
        <w:jc w:val="both"/>
        <w:rPr>
          <w:b/>
          <w:sz w:val="28"/>
          <w:szCs w:val="28"/>
        </w:rPr>
      </w:pPr>
    </w:p>
    <w:p w:rsidR="007C35C8" w:rsidRPr="00950A5B" w:rsidRDefault="007C35C8" w:rsidP="007C35C8">
      <w:pPr>
        <w:ind w:firstLine="720"/>
        <w:jc w:val="center"/>
        <w:rPr>
          <w:b/>
          <w:sz w:val="28"/>
          <w:szCs w:val="28"/>
        </w:rPr>
      </w:pPr>
      <w:r w:rsidRPr="00950A5B">
        <w:rPr>
          <w:b/>
          <w:sz w:val="28"/>
          <w:szCs w:val="28"/>
        </w:rPr>
        <w:t>Пример оформления тезисов</w:t>
      </w:r>
    </w:p>
    <w:p w:rsidR="007C35C8" w:rsidRPr="00950A5B" w:rsidRDefault="007C35C8" w:rsidP="007C35C8">
      <w:pPr>
        <w:ind w:firstLine="720"/>
        <w:rPr>
          <w:b/>
          <w:sz w:val="28"/>
          <w:szCs w:val="28"/>
        </w:rPr>
      </w:pPr>
    </w:p>
    <w:p w:rsidR="007C35C8" w:rsidRPr="00C44A64" w:rsidRDefault="007C35C8" w:rsidP="007C35C8">
      <w:pPr>
        <w:jc w:val="center"/>
        <w:rPr>
          <w:b/>
          <w:sz w:val="28"/>
          <w:szCs w:val="28"/>
        </w:rPr>
      </w:pPr>
      <w:r w:rsidRPr="00C44A64">
        <w:rPr>
          <w:b/>
          <w:sz w:val="28"/>
          <w:szCs w:val="28"/>
        </w:rPr>
        <w:t>РОССИЯ В УСЛОВИЯХ ПОЛИТИЧЕСКОЙ ГЛОБАЛИЗАЦИИ</w:t>
      </w:r>
    </w:p>
    <w:p w:rsidR="007C35C8" w:rsidRPr="00132E25" w:rsidRDefault="007C35C8" w:rsidP="007C35C8">
      <w:pPr>
        <w:jc w:val="center"/>
        <w:rPr>
          <w:sz w:val="24"/>
        </w:rPr>
      </w:pPr>
    </w:p>
    <w:p w:rsidR="007C35C8" w:rsidRPr="001F2B65" w:rsidRDefault="007C35C8" w:rsidP="007C35C8">
      <w:pPr>
        <w:jc w:val="center"/>
        <w:rPr>
          <w:sz w:val="24"/>
        </w:rPr>
      </w:pPr>
      <w:r w:rsidRPr="001F2B65">
        <w:rPr>
          <w:sz w:val="24"/>
        </w:rPr>
        <w:t>Иванов И.А.</w:t>
      </w:r>
    </w:p>
    <w:p w:rsidR="007C35C8" w:rsidRPr="001F2B65" w:rsidRDefault="007C35C8" w:rsidP="007C35C8">
      <w:pPr>
        <w:jc w:val="center"/>
        <w:rPr>
          <w:sz w:val="24"/>
        </w:rPr>
      </w:pPr>
      <w:r w:rsidRPr="001F2B65">
        <w:rPr>
          <w:sz w:val="24"/>
        </w:rPr>
        <w:t xml:space="preserve">Научный руководитель – </w:t>
      </w:r>
      <w:proofErr w:type="spellStart"/>
      <w:r w:rsidRPr="001F2B65">
        <w:rPr>
          <w:sz w:val="24"/>
        </w:rPr>
        <w:t>к.полит.н</w:t>
      </w:r>
      <w:proofErr w:type="spellEnd"/>
      <w:r w:rsidRPr="001F2B65">
        <w:rPr>
          <w:sz w:val="24"/>
        </w:rPr>
        <w:t xml:space="preserve">., доцент каф. </w:t>
      </w:r>
      <w:proofErr w:type="spellStart"/>
      <w:r w:rsidRPr="001F2B65">
        <w:rPr>
          <w:sz w:val="24"/>
        </w:rPr>
        <w:t>СиП</w:t>
      </w:r>
      <w:proofErr w:type="spellEnd"/>
      <w:r w:rsidRPr="001F2B65">
        <w:rPr>
          <w:sz w:val="24"/>
        </w:rPr>
        <w:t xml:space="preserve"> Петров А.А.</w:t>
      </w:r>
    </w:p>
    <w:p w:rsidR="007C35C8" w:rsidRPr="001F2B65" w:rsidRDefault="007C35C8" w:rsidP="007C35C8">
      <w:pPr>
        <w:jc w:val="center"/>
        <w:rPr>
          <w:sz w:val="24"/>
        </w:rPr>
      </w:pPr>
      <w:r w:rsidRPr="001F2B65">
        <w:rPr>
          <w:sz w:val="24"/>
        </w:rPr>
        <w:t xml:space="preserve">ФГБОУ ВО «Тульский государственный университет», г. </w:t>
      </w:r>
      <w:r w:rsidRPr="007C35C8">
        <w:rPr>
          <w:sz w:val="24"/>
        </w:rPr>
        <w:t xml:space="preserve">Тула, </w:t>
      </w:r>
      <w:hyperlink r:id="rId4" w:history="1">
        <w:r w:rsidRPr="007C35C8">
          <w:rPr>
            <w:rStyle w:val="a3"/>
            <w:color w:val="auto"/>
            <w:sz w:val="24"/>
            <w:u w:val="none"/>
          </w:rPr>
          <w:t>12345@</w:t>
        </w:r>
        <w:r w:rsidRPr="007C35C8">
          <w:rPr>
            <w:rStyle w:val="a3"/>
            <w:color w:val="auto"/>
            <w:sz w:val="24"/>
            <w:u w:val="none"/>
            <w:lang w:val="en-US"/>
          </w:rPr>
          <w:t>mail</w:t>
        </w:r>
        <w:r w:rsidRPr="007C35C8">
          <w:rPr>
            <w:rStyle w:val="a3"/>
            <w:color w:val="auto"/>
            <w:sz w:val="24"/>
            <w:u w:val="none"/>
          </w:rPr>
          <w:t>.</w:t>
        </w:r>
        <w:proofErr w:type="spellStart"/>
        <w:r w:rsidRPr="007C35C8">
          <w:rPr>
            <w:rStyle w:val="a3"/>
            <w:color w:val="auto"/>
            <w:sz w:val="24"/>
            <w:u w:val="none"/>
            <w:lang w:val="en-US"/>
          </w:rPr>
          <w:t>ru</w:t>
        </w:r>
        <w:proofErr w:type="spellEnd"/>
      </w:hyperlink>
    </w:p>
    <w:p w:rsidR="007C35C8" w:rsidRPr="007C35C8" w:rsidRDefault="007C35C8" w:rsidP="007C35C8">
      <w:pPr>
        <w:ind w:firstLine="709"/>
        <w:jc w:val="both"/>
        <w:rPr>
          <w:sz w:val="24"/>
          <w:szCs w:val="28"/>
        </w:rPr>
      </w:pPr>
      <w:bookmarkStart w:id="0" w:name="_GoBack"/>
      <w:bookmarkEnd w:id="0"/>
    </w:p>
    <w:p w:rsidR="007C35C8" w:rsidRPr="00C44A64" w:rsidRDefault="007C35C8" w:rsidP="007C35C8">
      <w:pPr>
        <w:ind w:firstLine="709"/>
        <w:jc w:val="both"/>
        <w:rPr>
          <w:sz w:val="28"/>
          <w:szCs w:val="28"/>
        </w:rPr>
      </w:pPr>
      <w:r w:rsidRPr="00C44A64">
        <w:rPr>
          <w:sz w:val="28"/>
          <w:szCs w:val="28"/>
        </w:rPr>
        <w:t>Глобализация – процесс неизбежный</w:t>
      </w:r>
      <w:r w:rsidRPr="00C44A64">
        <w:t xml:space="preserve"> </w:t>
      </w:r>
      <w:r w:rsidRPr="00C44A64">
        <w:rPr>
          <w:sz w:val="28"/>
          <w:szCs w:val="28"/>
        </w:rPr>
        <w:t>в силу доступности информации, развития технологий и облегчения управления финансами [1]. Можно отметить…</w:t>
      </w:r>
    </w:p>
    <w:p w:rsidR="007C35C8" w:rsidRDefault="007C35C8" w:rsidP="007C35C8">
      <w:pPr>
        <w:ind w:firstLine="709"/>
        <w:jc w:val="both"/>
        <w:rPr>
          <w:sz w:val="28"/>
          <w:szCs w:val="28"/>
        </w:rPr>
      </w:pPr>
      <w:r w:rsidRPr="00C44A64">
        <w:rPr>
          <w:sz w:val="28"/>
          <w:szCs w:val="28"/>
        </w:rPr>
        <w:t>….</w:t>
      </w:r>
    </w:p>
    <w:p w:rsidR="007C35C8" w:rsidRPr="00C44A64" w:rsidRDefault="007C35C8" w:rsidP="007C35C8">
      <w:pPr>
        <w:ind w:firstLine="709"/>
        <w:jc w:val="both"/>
        <w:rPr>
          <w:sz w:val="28"/>
          <w:szCs w:val="28"/>
        </w:rPr>
      </w:pPr>
    </w:p>
    <w:p w:rsidR="007C35C8" w:rsidRPr="00C44A64" w:rsidRDefault="007C35C8" w:rsidP="007C35C8">
      <w:pPr>
        <w:ind w:firstLine="709"/>
        <w:jc w:val="both"/>
        <w:rPr>
          <w:b/>
          <w:sz w:val="28"/>
          <w:szCs w:val="28"/>
        </w:rPr>
      </w:pPr>
      <w:r w:rsidRPr="00C44A64">
        <w:rPr>
          <w:b/>
          <w:sz w:val="28"/>
          <w:szCs w:val="28"/>
        </w:rPr>
        <w:t>Список литературы</w:t>
      </w:r>
    </w:p>
    <w:p w:rsidR="007C35C8" w:rsidRPr="005104E0" w:rsidRDefault="007C35C8" w:rsidP="007C35C8">
      <w:pPr>
        <w:adjustRightInd w:val="0"/>
        <w:jc w:val="both"/>
        <w:rPr>
          <w:sz w:val="28"/>
          <w:szCs w:val="28"/>
        </w:rPr>
      </w:pPr>
      <w:r w:rsidRPr="00C44A64">
        <w:rPr>
          <w:sz w:val="28"/>
          <w:szCs w:val="28"/>
        </w:rPr>
        <w:t xml:space="preserve">1. </w:t>
      </w:r>
      <w:proofErr w:type="spellStart"/>
      <w:r w:rsidRPr="00C44A64">
        <w:rPr>
          <w:sz w:val="28"/>
          <w:szCs w:val="28"/>
        </w:rPr>
        <w:t>Адорно</w:t>
      </w:r>
      <w:proofErr w:type="spellEnd"/>
      <w:r w:rsidRPr="00C44A64">
        <w:rPr>
          <w:sz w:val="28"/>
          <w:szCs w:val="28"/>
        </w:rPr>
        <w:t xml:space="preserve"> Т. В. К логике социальных наук // </w:t>
      </w:r>
      <w:proofErr w:type="spellStart"/>
      <w:r w:rsidRPr="00C44A64">
        <w:rPr>
          <w:sz w:val="28"/>
          <w:szCs w:val="28"/>
        </w:rPr>
        <w:t>Вопр</w:t>
      </w:r>
      <w:proofErr w:type="spellEnd"/>
      <w:r w:rsidRPr="00C44A64">
        <w:rPr>
          <w:sz w:val="28"/>
          <w:szCs w:val="28"/>
        </w:rPr>
        <w:t>. философии. – 1992. – №10. – С. 76–86.</w:t>
      </w:r>
    </w:p>
    <w:p w:rsidR="008A0882" w:rsidRDefault="008A0882"/>
    <w:sectPr w:rsidR="008A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C8"/>
    <w:rsid w:val="007C35C8"/>
    <w:rsid w:val="008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60B08-48CA-4E1D-81EA-6C472CE8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5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23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2025-11-20T08:14:00Z</dcterms:created>
  <dcterms:modified xsi:type="dcterms:W3CDTF">2025-11-20T08:15:00Z</dcterms:modified>
</cp:coreProperties>
</file>