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2" w:rsidRDefault="00E77952" w:rsidP="00E7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тезисов работ</w:t>
      </w:r>
    </w:p>
    <w:p w:rsidR="00E77952" w:rsidRDefault="00E77952" w:rsidP="00E77952">
      <w:pPr>
        <w:jc w:val="center"/>
        <w:rPr>
          <w:b/>
          <w:sz w:val="28"/>
          <w:szCs w:val="28"/>
        </w:rPr>
      </w:pPr>
    </w:p>
    <w:p w:rsidR="00E77952" w:rsidRDefault="00E77952" w:rsidP="00E7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Имена файлов, предоставленных в электронном виде, должны быть на русском языке в следующем формате:</w:t>
      </w:r>
    </w:p>
    <w:p w:rsidR="00E77952" w:rsidRDefault="00E77952" w:rsidP="00E7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Тезисы – «Фамилия_И.О.группа.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 без кавычек;</w:t>
      </w:r>
    </w:p>
    <w:p w:rsidR="00E77952" w:rsidRDefault="00E77952" w:rsidP="00E7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– «Фамилия_И.О.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» без кавычек (отсканированный вариант тезисов доклада, подписанный автором и научным руководителем)</w:t>
      </w:r>
    </w:p>
    <w:p w:rsidR="00E77952" w:rsidRDefault="00E77952" w:rsidP="00E7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вариант можно предоставить в УНИР Евдокимовой Ольге Сергеевне в главный корпус 521 комната.</w:t>
      </w:r>
    </w:p>
    <w:p w:rsidR="00E77952" w:rsidRDefault="00E77952" w:rsidP="00E77952">
      <w:pPr>
        <w:rPr>
          <w:sz w:val="28"/>
          <w:szCs w:val="28"/>
        </w:rPr>
      </w:pPr>
    </w:p>
    <w:p w:rsidR="00E77952" w:rsidRDefault="00E77952" w:rsidP="00E7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текста</w:t>
      </w:r>
    </w:p>
    <w:p w:rsidR="00E77952" w:rsidRDefault="00E77952" w:rsidP="00E77952">
      <w:pPr>
        <w:ind w:firstLine="720"/>
        <w:rPr>
          <w:sz w:val="28"/>
          <w:szCs w:val="28"/>
        </w:rPr>
      </w:pPr>
    </w:p>
    <w:p w:rsidR="00E77952" w:rsidRDefault="00E77952" w:rsidP="00E77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Тезисы докладов объемом не менее 1 страницы, заполненной полностью, и не более 2 страниц должны быть подготовлены в редакторе </w:t>
      </w:r>
      <w:r>
        <w:rPr>
          <w:sz w:val="28"/>
          <w:szCs w:val="28"/>
          <w:lang w:val="en-US"/>
        </w:rPr>
        <w:t>MS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На первой строке указывается название доклада: заглавными буквами полужирный шрифт, кегль 14, выравнивание по центру. Через пустой отступ на следующей строке – инициалы и фамилии авторов с указанием номера группы, электронной почты, ниже - научный руководител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и), инициалы, фамилия, научное звание, должность, кафедра, выравнивание по центру, шрифт полужирный, кегль 12. </w:t>
      </w:r>
    </w:p>
    <w:p w:rsidR="00E77952" w:rsidRDefault="00E77952" w:rsidP="00E77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Библиографический список отделяется пустой строкой, полужирным шрифтом, выравниванием по центру, и оформляется 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7.0.5.-2008.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Параметры страницы и текста: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поля страницы со всех сторон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;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шрифт - </w:t>
      </w:r>
      <w:r>
        <w:rPr>
          <w:sz w:val="28"/>
          <w:szCs w:val="28"/>
          <w:lang w:val="en-US"/>
        </w:rPr>
        <w:t>Times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междустрочный интервал – одинарный;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основной размер шрифта  -12 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>;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выравнивание текста тезиса доклада – по ширине;</w:t>
      </w:r>
    </w:p>
    <w:p w:rsidR="00E77952" w:rsidRDefault="00E77952" w:rsidP="00E7795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абзацный отступ </w:t>
      </w:r>
      <w:smartTag w:uri="urn:schemas-microsoft-com:office:smarttags" w:element="metricconverter">
        <w:smartTagPr>
          <w:attr w:name="ProductID" w:val="-1,25 мм"/>
        </w:smartTagPr>
        <w:r>
          <w:rPr>
            <w:sz w:val="28"/>
            <w:szCs w:val="28"/>
          </w:rPr>
          <w:t>-1,25 мм</w:t>
        </w:r>
      </w:smartTag>
      <w:r>
        <w:rPr>
          <w:sz w:val="28"/>
          <w:szCs w:val="28"/>
        </w:rPr>
        <w:t>.</w:t>
      </w:r>
    </w:p>
    <w:p w:rsidR="00E77952" w:rsidRDefault="00E77952" w:rsidP="00E77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Иллюстрации, встраиваемые в текст, должны быть выполнены в одном из  форматов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с разрешением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 для штриховых изображений (схем, чертежей, графиков) и не менее 600 для полутоновых (фотографий и т.п.). Рисунки в редакторе </w:t>
      </w:r>
      <w:r>
        <w:rPr>
          <w:sz w:val="28"/>
          <w:szCs w:val="28"/>
          <w:lang w:val="en-US"/>
        </w:rPr>
        <w:t>MS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не допускаются.</w:t>
      </w:r>
    </w:p>
    <w:p w:rsidR="00E77952" w:rsidRDefault="00E77952" w:rsidP="00E77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5.Набор математических и химических формул должен быть по всей статье единообразным. Формулы независимо от места расположения в статье следует набирать в редакторе </w:t>
      </w:r>
      <w:r>
        <w:rPr>
          <w:sz w:val="28"/>
          <w:szCs w:val="28"/>
          <w:lang w:val="en-US"/>
        </w:rPr>
        <w:t>Microsoft</w:t>
      </w:r>
      <w:r w:rsidRPr="00E779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Equation</w:t>
      </w:r>
      <w:r>
        <w:rPr>
          <w:sz w:val="28"/>
          <w:szCs w:val="28"/>
        </w:rPr>
        <w:t xml:space="preserve"> 3.0. Формулы, внедренные как изображение, не допускаются. </w:t>
      </w:r>
    </w:p>
    <w:p w:rsidR="00E77952" w:rsidRDefault="00E77952" w:rsidP="00E77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Нумерованные списки не допускаются (нумерацию пунктов, подразделов, а также </w:t>
      </w:r>
      <w:proofErr w:type="gramStart"/>
      <w:r>
        <w:rPr>
          <w:sz w:val="28"/>
          <w:szCs w:val="28"/>
        </w:rPr>
        <w:t>библиографического</w:t>
      </w:r>
      <w:proofErr w:type="gramEnd"/>
      <w:r>
        <w:rPr>
          <w:sz w:val="28"/>
          <w:szCs w:val="28"/>
        </w:rPr>
        <w:t xml:space="preserve"> скиска производить </w:t>
      </w:r>
      <w:r>
        <w:rPr>
          <w:b/>
          <w:sz w:val="28"/>
          <w:szCs w:val="28"/>
        </w:rPr>
        <w:t>вручную</w:t>
      </w:r>
      <w:r>
        <w:rPr>
          <w:sz w:val="28"/>
          <w:szCs w:val="28"/>
        </w:rPr>
        <w:t>).</w:t>
      </w:r>
    </w:p>
    <w:p w:rsidR="00E77952" w:rsidRDefault="00E77952" w:rsidP="00E7795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несоблюдении правил оформления тезисов, организационный комитет вправе отказать в принятии материалов.</w:t>
      </w:r>
    </w:p>
    <w:p w:rsidR="00E77952" w:rsidRDefault="00E77952" w:rsidP="00E77952">
      <w:pPr>
        <w:ind w:firstLine="720"/>
        <w:jc w:val="both"/>
        <w:rPr>
          <w:b/>
          <w:sz w:val="28"/>
          <w:szCs w:val="28"/>
        </w:rPr>
      </w:pPr>
    </w:p>
    <w:p w:rsidR="00E77952" w:rsidRDefault="00E77952" w:rsidP="00E779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тезисов</w:t>
      </w:r>
    </w:p>
    <w:p w:rsidR="00E77952" w:rsidRDefault="00E77952" w:rsidP="00E77952">
      <w:pPr>
        <w:ind w:firstLine="720"/>
        <w:rPr>
          <w:b/>
          <w:sz w:val="28"/>
          <w:szCs w:val="28"/>
        </w:rPr>
      </w:pPr>
    </w:p>
    <w:p w:rsidR="00E77952" w:rsidRDefault="00E77952" w:rsidP="00E7795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СБОР, ОБРАБОТКА И ВИЗУАЛИЗАЦИЯ ПРОСТРАНСТВЕННЫХ ДАННЫХ В РАМКАХ ПРОЕКТОВ КОМПАНИИ </w:t>
      </w:r>
      <w:r>
        <w:rPr>
          <w:b/>
          <w:sz w:val="28"/>
          <w:szCs w:val="24"/>
          <w:lang w:val="en-US"/>
        </w:rPr>
        <w:t>HERETECHNOLOGIES</w:t>
      </w:r>
    </w:p>
    <w:p w:rsidR="00E77952" w:rsidRDefault="00E77952" w:rsidP="00E77952">
      <w:pPr>
        <w:jc w:val="center"/>
        <w:rPr>
          <w:b/>
          <w:sz w:val="24"/>
          <w:szCs w:val="24"/>
        </w:rPr>
      </w:pPr>
    </w:p>
    <w:p w:rsidR="00E77952" w:rsidRDefault="00E77952" w:rsidP="00E779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И.А.Петрова, гр.325145/02, </w:t>
      </w:r>
      <w:hyperlink r:id="rId4" w:history="1">
        <w:r>
          <w:rPr>
            <w:rStyle w:val="a3"/>
            <w:b/>
            <w:sz w:val="24"/>
            <w:szCs w:val="24"/>
          </w:rPr>
          <w:t>5248@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E77952" w:rsidRDefault="00E77952" w:rsidP="00E779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Научный руководитель: В.Б. Струков, канд. техн. наук, доцент кафедры ГиК</w:t>
      </w:r>
    </w:p>
    <w:p w:rsidR="00E77952" w:rsidRDefault="00E77952" w:rsidP="00E77952">
      <w:pPr>
        <w:ind w:firstLine="709"/>
        <w:jc w:val="center"/>
        <w:rPr>
          <w:sz w:val="24"/>
          <w:szCs w:val="24"/>
        </w:rPr>
      </w:pPr>
    </w:p>
    <w:p w:rsidR="00E77952" w:rsidRDefault="00E77952" w:rsidP="00E7795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HERETechnologies</w:t>
      </w:r>
      <w:proofErr w:type="spellEnd"/>
      <w:r>
        <w:rPr>
          <w:sz w:val="24"/>
          <w:szCs w:val="24"/>
        </w:rPr>
        <w:t xml:space="preserve"> – технологическая компания, занимающаяся картографией, ГИС и большими данными (Bigdata). …</w:t>
      </w:r>
    </w:p>
    <w:p w:rsidR="00E77952" w:rsidRDefault="00E77952" w:rsidP="00E77952">
      <w:pPr>
        <w:ind w:firstLine="709"/>
        <w:jc w:val="both"/>
        <w:rPr>
          <w:sz w:val="24"/>
          <w:szCs w:val="24"/>
        </w:rPr>
      </w:pPr>
    </w:p>
    <w:p w:rsidR="00E77952" w:rsidRDefault="00E77952" w:rsidP="00E779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E77952" w:rsidRDefault="00E77952" w:rsidP="00E77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1.Сидоров Е.Г. Сборник</w:t>
      </w:r>
    </w:p>
    <w:p w:rsidR="00E77952" w:rsidRDefault="00E77952" w:rsidP="00E77952">
      <w:pPr>
        <w:ind w:firstLine="709"/>
        <w:jc w:val="both"/>
        <w:rPr>
          <w:sz w:val="24"/>
          <w:szCs w:val="24"/>
        </w:rPr>
      </w:pPr>
    </w:p>
    <w:sectPr w:rsidR="00E77952" w:rsidSect="00E77952">
      <w:pgSz w:w="16838" w:h="11906" w:orient="landscape"/>
      <w:pgMar w:top="426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C0E"/>
    <w:rsid w:val="009A4C0E"/>
    <w:rsid w:val="00C65D8F"/>
    <w:rsid w:val="00E7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2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>DG Win&amp;Soft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2023-12-12T06:27:00Z</dcterms:created>
  <dcterms:modified xsi:type="dcterms:W3CDTF">2023-12-12T06:27:00Z</dcterms:modified>
</cp:coreProperties>
</file>