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DC8" w:rsidRPr="00686E08" w:rsidRDefault="00811DC8" w:rsidP="00686E08">
      <w:pPr>
        <w:widowControl w:val="0"/>
        <w:spacing w:after="0" w:line="240" w:lineRule="auto"/>
        <w:jc w:val="center"/>
        <w:rPr>
          <w:rFonts w:ascii="Times New Roman" w:hAnsi="Times New Roman"/>
          <w:b/>
          <w:color w:val="000000"/>
          <w:sz w:val="24"/>
          <w:szCs w:val="24"/>
        </w:rPr>
      </w:pPr>
      <w:bookmarkStart w:id="0" w:name="_Toc297650216"/>
      <w:r w:rsidRPr="00686E08">
        <w:rPr>
          <w:rFonts w:ascii="Times New Roman" w:hAnsi="Times New Roman"/>
          <w:b/>
          <w:color w:val="000000"/>
          <w:sz w:val="24"/>
          <w:szCs w:val="24"/>
        </w:rPr>
        <w:t>КОНТРАКТ №</w:t>
      </w:r>
      <w:bookmarkEnd w:id="0"/>
      <w:r>
        <w:rPr>
          <w:rFonts w:ascii="Times New Roman" w:hAnsi="Times New Roman"/>
          <w:b/>
          <w:color w:val="000000"/>
          <w:sz w:val="24"/>
          <w:szCs w:val="24"/>
        </w:rPr>
        <w:t>ЭА/14-097</w:t>
      </w:r>
    </w:p>
    <w:p w:rsidR="00811DC8" w:rsidRPr="00686E08" w:rsidRDefault="00811DC8" w:rsidP="00686E08">
      <w:pPr>
        <w:widowControl w:val="0"/>
        <w:spacing w:after="0" w:line="240" w:lineRule="auto"/>
        <w:jc w:val="center"/>
        <w:rPr>
          <w:rFonts w:ascii="Times New Roman" w:hAnsi="Times New Roman"/>
          <w:sz w:val="24"/>
          <w:szCs w:val="24"/>
        </w:rPr>
      </w:pPr>
      <w:r w:rsidRPr="00686E08">
        <w:rPr>
          <w:rFonts w:ascii="Times New Roman" w:hAnsi="Times New Roman"/>
          <w:sz w:val="24"/>
          <w:szCs w:val="24"/>
        </w:rPr>
        <w:t xml:space="preserve">на оказание услуг для нужд федерального государственного бюджетного образовательного учреждения высшего профессионального образования </w:t>
      </w:r>
    </w:p>
    <w:p w:rsidR="00811DC8" w:rsidRPr="00686E08" w:rsidRDefault="00811DC8" w:rsidP="00686E08">
      <w:pPr>
        <w:widowControl w:val="0"/>
        <w:spacing w:after="0" w:line="240" w:lineRule="auto"/>
        <w:jc w:val="center"/>
        <w:rPr>
          <w:rFonts w:ascii="Times New Roman" w:hAnsi="Times New Roman"/>
          <w:sz w:val="24"/>
          <w:szCs w:val="24"/>
        </w:rPr>
      </w:pPr>
      <w:r w:rsidRPr="00686E08">
        <w:rPr>
          <w:rFonts w:ascii="Times New Roman" w:hAnsi="Times New Roman"/>
          <w:sz w:val="24"/>
          <w:szCs w:val="24"/>
        </w:rPr>
        <w:t>«Тульский государственный университет»</w:t>
      </w:r>
    </w:p>
    <w:p w:rsidR="00811DC8" w:rsidRPr="00686E08" w:rsidRDefault="00811DC8" w:rsidP="00686E08">
      <w:pPr>
        <w:widowControl w:val="0"/>
        <w:spacing w:after="0" w:line="240" w:lineRule="auto"/>
        <w:jc w:val="center"/>
        <w:rPr>
          <w:rFonts w:ascii="Times New Roman" w:hAnsi="Times New Roman"/>
          <w:sz w:val="24"/>
          <w:szCs w:val="24"/>
        </w:rPr>
      </w:pPr>
      <w:r w:rsidRPr="00686E08">
        <w:rPr>
          <w:rFonts w:ascii="Times New Roman" w:hAnsi="Times New Roman"/>
          <w:sz w:val="24"/>
          <w:szCs w:val="24"/>
        </w:rPr>
        <w:t xml:space="preserve"> (ФГБОУ ВПО «ТулГУ»)</w:t>
      </w:r>
    </w:p>
    <w:p w:rsidR="00811DC8" w:rsidRPr="00686E08" w:rsidRDefault="00811DC8" w:rsidP="00686E08">
      <w:pPr>
        <w:widowControl w:val="0"/>
        <w:spacing w:after="0" w:line="240" w:lineRule="auto"/>
        <w:rPr>
          <w:rFonts w:ascii="Times New Roman" w:hAnsi="Times New Roman"/>
          <w:b/>
          <w:sz w:val="24"/>
          <w:szCs w:val="24"/>
        </w:rPr>
      </w:pPr>
      <w:r w:rsidRPr="00686E08">
        <w:rPr>
          <w:rFonts w:ascii="Times New Roman" w:hAnsi="Times New Roman"/>
          <w:b/>
          <w:sz w:val="24"/>
          <w:szCs w:val="24"/>
        </w:rPr>
        <w:t xml:space="preserve">г. Тула                                                                                           « </w:t>
      </w:r>
      <w:r>
        <w:rPr>
          <w:rFonts w:ascii="Times New Roman" w:hAnsi="Times New Roman"/>
          <w:b/>
          <w:sz w:val="24"/>
          <w:szCs w:val="24"/>
        </w:rPr>
        <w:t>03</w:t>
      </w:r>
      <w:r w:rsidRPr="00686E08">
        <w:rPr>
          <w:rFonts w:ascii="Times New Roman" w:hAnsi="Times New Roman"/>
          <w:b/>
          <w:sz w:val="24"/>
          <w:szCs w:val="24"/>
        </w:rPr>
        <w:t xml:space="preserve"> » </w:t>
      </w:r>
      <w:r>
        <w:rPr>
          <w:rFonts w:ascii="Times New Roman" w:hAnsi="Times New Roman"/>
          <w:b/>
          <w:sz w:val="24"/>
          <w:szCs w:val="24"/>
        </w:rPr>
        <w:t>февраля</w:t>
      </w:r>
      <w:r w:rsidRPr="00686E08">
        <w:rPr>
          <w:rFonts w:ascii="Times New Roman" w:hAnsi="Times New Roman"/>
          <w:b/>
          <w:sz w:val="24"/>
          <w:szCs w:val="24"/>
        </w:rPr>
        <w:t xml:space="preserve"> 201</w:t>
      </w:r>
      <w:r>
        <w:rPr>
          <w:rFonts w:ascii="Times New Roman" w:hAnsi="Times New Roman"/>
          <w:b/>
          <w:sz w:val="24"/>
          <w:szCs w:val="24"/>
        </w:rPr>
        <w:t>5</w:t>
      </w:r>
      <w:r w:rsidRPr="00686E08">
        <w:rPr>
          <w:rFonts w:ascii="Times New Roman" w:hAnsi="Times New Roman"/>
          <w:b/>
          <w:sz w:val="24"/>
          <w:szCs w:val="24"/>
        </w:rPr>
        <w:t xml:space="preserve"> г</w:t>
      </w:r>
      <w:r>
        <w:rPr>
          <w:rFonts w:ascii="Times New Roman" w:hAnsi="Times New Roman"/>
          <w:b/>
          <w:sz w:val="24"/>
          <w:szCs w:val="24"/>
        </w:rPr>
        <w:t>.</w:t>
      </w:r>
    </w:p>
    <w:p w:rsidR="00811DC8" w:rsidRPr="00686E08" w:rsidRDefault="00811DC8" w:rsidP="00686E08">
      <w:pPr>
        <w:widowControl w:val="0"/>
        <w:spacing w:after="0" w:line="240" w:lineRule="auto"/>
        <w:ind w:firstLine="708"/>
        <w:jc w:val="both"/>
        <w:rPr>
          <w:rFonts w:ascii="Times New Roman" w:hAnsi="Times New Roman"/>
          <w:sz w:val="24"/>
          <w:szCs w:val="24"/>
        </w:rPr>
      </w:pPr>
    </w:p>
    <w:p w:rsidR="00811DC8" w:rsidRPr="00686E08" w:rsidRDefault="00811DC8" w:rsidP="00686E08">
      <w:pPr>
        <w:widowControl w:val="0"/>
        <w:spacing w:after="0" w:line="240" w:lineRule="auto"/>
        <w:ind w:firstLine="708"/>
        <w:jc w:val="both"/>
        <w:rPr>
          <w:rFonts w:ascii="Times New Roman" w:hAnsi="Times New Roman"/>
          <w:sz w:val="24"/>
          <w:szCs w:val="24"/>
        </w:rPr>
      </w:pPr>
      <w:r w:rsidRPr="00686E08">
        <w:rPr>
          <w:rFonts w:ascii="Times New Roman" w:hAnsi="Times New Roman"/>
          <w:sz w:val="24"/>
          <w:szCs w:val="24"/>
        </w:rPr>
        <w:t>Федеральное государственное бюджетное образовательное учреждение высшего профессионального образования «Тульский государственный университет», именуемый в дальнейшем «</w:t>
      </w:r>
      <w:r w:rsidRPr="00686E08">
        <w:rPr>
          <w:rFonts w:ascii="Times New Roman" w:hAnsi="Times New Roman"/>
          <w:b/>
          <w:sz w:val="24"/>
          <w:szCs w:val="24"/>
        </w:rPr>
        <w:t>Заказчик</w:t>
      </w:r>
      <w:r w:rsidRPr="00686E08">
        <w:rPr>
          <w:rFonts w:ascii="Times New Roman" w:hAnsi="Times New Roman"/>
          <w:sz w:val="24"/>
          <w:szCs w:val="24"/>
        </w:rPr>
        <w:t xml:space="preserve">», </w:t>
      </w:r>
      <w:r w:rsidRPr="005649AE">
        <w:rPr>
          <w:rFonts w:ascii="Times New Roman" w:hAnsi="Times New Roman"/>
          <w:sz w:val="24"/>
          <w:szCs w:val="24"/>
        </w:rPr>
        <w:t xml:space="preserve">», </w:t>
      </w:r>
      <w:r w:rsidRPr="00E74FC5">
        <w:rPr>
          <w:rFonts w:ascii="Times New Roman" w:hAnsi="Times New Roman"/>
          <w:sz w:val="24"/>
          <w:szCs w:val="24"/>
        </w:rPr>
        <w:t>в лице проректора по учебно-воспитательной работе Темнова Эдуарда Сергеевича, действующего на основании доверенности № 1/407/230614 от 23.06.2014 г., с одной стороны</w:t>
      </w:r>
      <w:r w:rsidRPr="00686E08">
        <w:rPr>
          <w:rFonts w:ascii="Times New Roman" w:hAnsi="Times New Roman"/>
          <w:sz w:val="24"/>
          <w:szCs w:val="24"/>
        </w:rPr>
        <w:t>, и</w:t>
      </w:r>
      <w:r w:rsidRPr="00686E08">
        <w:t xml:space="preserve"> </w:t>
      </w:r>
      <w:r w:rsidRPr="00686E08">
        <w:rPr>
          <w:rFonts w:ascii="Times New Roman" w:hAnsi="Times New Roman"/>
          <w:sz w:val="24"/>
          <w:szCs w:val="24"/>
        </w:rPr>
        <w:t xml:space="preserve">Общество с ограниченной ответственностью «КноРус медиа», именуемое в дальнейшем </w:t>
      </w:r>
      <w:r w:rsidRPr="00686E08">
        <w:rPr>
          <w:rFonts w:ascii="Times New Roman" w:hAnsi="Times New Roman"/>
          <w:b/>
          <w:sz w:val="24"/>
          <w:szCs w:val="24"/>
        </w:rPr>
        <w:t>«Исполнитель»</w:t>
      </w:r>
      <w:r w:rsidRPr="00686E08">
        <w:rPr>
          <w:rFonts w:ascii="Times New Roman" w:hAnsi="Times New Roman"/>
          <w:sz w:val="24"/>
          <w:szCs w:val="24"/>
        </w:rPr>
        <w:t xml:space="preserve"> в лице </w:t>
      </w:r>
      <w:r>
        <w:rPr>
          <w:rFonts w:ascii="Times New Roman" w:hAnsi="Times New Roman"/>
          <w:sz w:val="24"/>
          <w:szCs w:val="24"/>
        </w:rPr>
        <w:t xml:space="preserve">Генерального директора </w:t>
      </w:r>
      <w:r w:rsidRPr="007F3E3F">
        <w:rPr>
          <w:rFonts w:ascii="Times New Roman" w:hAnsi="Times New Roman"/>
          <w:sz w:val="24"/>
          <w:szCs w:val="24"/>
        </w:rPr>
        <w:t>Григорян Азарапет</w:t>
      </w:r>
      <w:r>
        <w:rPr>
          <w:rFonts w:ascii="Times New Roman" w:hAnsi="Times New Roman"/>
          <w:sz w:val="24"/>
          <w:szCs w:val="24"/>
        </w:rPr>
        <w:t>а</w:t>
      </w:r>
      <w:r w:rsidRPr="007F3E3F">
        <w:rPr>
          <w:rFonts w:ascii="Times New Roman" w:hAnsi="Times New Roman"/>
          <w:sz w:val="24"/>
          <w:szCs w:val="24"/>
        </w:rPr>
        <w:t xml:space="preserve"> Феликсович</w:t>
      </w:r>
      <w:r>
        <w:rPr>
          <w:rFonts w:ascii="Times New Roman" w:hAnsi="Times New Roman"/>
          <w:sz w:val="24"/>
          <w:szCs w:val="24"/>
        </w:rPr>
        <w:t>а</w:t>
      </w:r>
      <w:r w:rsidRPr="00686E08">
        <w:rPr>
          <w:rFonts w:ascii="Times New Roman" w:hAnsi="Times New Roman"/>
          <w:sz w:val="24"/>
          <w:szCs w:val="24"/>
        </w:rPr>
        <w:t xml:space="preserve">, действующего на основании </w:t>
      </w:r>
      <w:r>
        <w:rPr>
          <w:rFonts w:ascii="Times New Roman" w:hAnsi="Times New Roman"/>
          <w:sz w:val="24"/>
          <w:szCs w:val="24"/>
        </w:rPr>
        <w:t>Устава</w:t>
      </w:r>
      <w:r w:rsidRPr="00686E08">
        <w:rPr>
          <w:rFonts w:ascii="Times New Roman" w:hAnsi="Times New Roman"/>
          <w:sz w:val="24"/>
          <w:szCs w:val="24"/>
        </w:rPr>
        <w:t>, с другой стороны, совместно именуемые также «Стороны», принимая во внимание, что Исполнитель является победителем проведенного Заказчиком с соблюдением требований Федерального закона от 05.04.2013 г. № 44-ФЗ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w:t>
      </w:r>
      <w:r>
        <w:rPr>
          <w:rFonts w:ascii="Times New Roman" w:hAnsi="Times New Roman"/>
          <w:sz w:val="24"/>
          <w:szCs w:val="24"/>
        </w:rPr>
        <w:t xml:space="preserve"> оказание услуг</w:t>
      </w:r>
      <w:r w:rsidRPr="00686E08">
        <w:rPr>
          <w:rFonts w:ascii="Times New Roman" w:hAnsi="Times New Roman"/>
          <w:sz w:val="24"/>
          <w:szCs w:val="24"/>
        </w:rPr>
        <w:t xml:space="preserve"> </w:t>
      </w:r>
      <w:r>
        <w:rPr>
          <w:rFonts w:ascii="Times New Roman" w:hAnsi="Times New Roman"/>
          <w:sz w:val="24"/>
          <w:szCs w:val="24"/>
        </w:rPr>
        <w:t xml:space="preserve">по </w:t>
      </w:r>
      <w:r w:rsidRPr="005649AE">
        <w:rPr>
          <w:rFonts w:ascii="Times New Roman" w:hAnsi="Times New Roman"/>
          <w:sz w:val="24"/>
          <w:szCs w:val="24"/>
        </w:rPr>
        <w:t>осуществлению доступа к электронно-библиотечной системе</w:t>
      </w:r>
      <w:r w:rsidRPr="00686E08">
        <w:rPr>
          <w:rFonts w:ascii="Times New Roman" w:hAnsi="Times New Roman"/>
          <w:sz w:val="24"/>
          <w:szCs w:val="24"/>
        </w:rPr>
        <w:t xml:space="preserve"> на </w:t>
      </w:r>
      <w:r>
        <w:rPr>
          <w:rFonts w:ascii="Times New Roman" w:hAnsi="Times New Roman"/>
          <w:sz w:val="24"/>
          <w:szCs w:val="24"/>
        </w:rPr>
        <w:t xml:space="preserve">оказание услуг по </w:t>
      </w:r>
      <w:r w:rsidRPr="005649AE">
        <w:rPr>
          <w:rFonts w:ascii="Times New Roman" w:hAnsi="Times New Roman"/>
          <w:sz w:val="24"/>
          <w:szCs w:val="24"/>
        </w:rPr>
        <w:t xml:space="preserve">осуществлению доступа к электронно-библиотечной системе </w:t>
      </w:r>
      <w:r w:rsidRPr="00686E08">
        <w:rPr>
          <w:rFonts w:ascii="Times New Roman" w:hAnsi="Times New Roman"/>
          <w:sz w:val="24"/>
          <w:szCs w:val="24"/>
        </w:rPr>
        <w:t xml:space="preserve">для </w:t>
      </w:r>
      <w:r w:rsidRPr="00686E08">
        <w:rPr>
          <w:rFonts w:ascii="Times New Roman" w:hAnsi="Times New Roman"/>
          <w:spacing w:val="-6"/>
          <w:sz w:val="24"/>
          <w:szCs w:val="24"/>
        </w:rPr>
        <w:t>нужд ТулГУ</w:t>
      </w:r>
      <w:r w:rsidRPr="00686E08">
        <w:rPr>
          <w:rFonts w:ascii="Times New Roman" w:hAnsi="Times New Roman"/>
          <w:sz w:val="24"/>
          <w:szCs w:val="24"/>
        </w:rPr>
        <w:t xml:space="preserve"> (Протокол </w:t>
      </w:r>
      <w:r w:rsidRPr="00686E08">
        <w:rPr>
          <w:rFonts w:ascii="Times New Roman" w:hAnsi="Times New Roman"/>
          <w:spacing w:val="-12"/>
          <w:sz w:val="24"/>
          <w:szCs w:val="24"/>
        </w:rPr>
        <w:t>е</w:t>
      </w:r>
      <w:r w:rsidRPr="00686E08">
        <w:rPr>
          <w:rFonts w:ascii="Times New Roman" w:hAnsi="Times New Roman"/>
          <w:sz w:val="24"/>
          <w:szCs w:val="24"/>
        </w:rPr>
        <w:t>диной комиссии, осуществляющей функции по осуществлению закупок путем проведения конкурсов, аукционов, запросов котировок, запросов предложений, запросов цен для нужд федерального государственного бюджетного образовательного учреждения высшего профессионального образования «Тульский государственный университет» №</w:t>
      </w:r>
      <w:r w:rsidRPr="00BF6F12">
        <w:rPr>
          <w:rFonts w:ascii="Times New Roman" w:hAnsi="Times New Roman"/>
          <w:sz w:val="24"/>
          <w:szCs w:val="24"/>
        </w:rPr>
        <w:t>092/15-Б</w:t>
      </w:r>
      <w:r w:rsidRPr="00686E08">
        <w:rPr>
          <w:rFonts w:ascii="Times New Roman" w:hAnsi="Times New Roman"/>
          <w:sz w:val="24"/>
          <w:szCs w:val="24"/>
        </w:rPr>
        <w:t xml:space="preserve"> от </w:t>
      </w:r>
      <w:r w:rsidRPr="00BF6F12">
        <w:rPr>
          <w:rFonts w:ascii="Times New Roman" w:hAnsi="Times New Roman"/>
          <w:sz w:val="24"/>
          <w:szCs w:val="24"/>
        </w:rPr>
        <w:t xml:space="preserve">22 января </w:t>
      </w:r>
      <w:smartTag w:uri="urn:schemas-microsoft-com:office:smarttags" w:element="metricconverter">
        <w:smartTagPr>
          <w:attr w:name="ProductID" w:val="117218, г"/>
        </w:smartTagPr>
        <w:r w:rsidRPr="00BF6F12">
          <w:rPr>
            <w:rFonts w:ascii="Times New Roman" w:hAnsi="Times New Roman"/>
            <w:sz w:val="24"/>
            <w:szCs w:val="24"/>
          </w:rPr>
          <w:t>2015 г</w:t>
        </w:r>
      </w:smartTag>
      <w:r w:rsidRPr="00BF6F12">
        <w:rPr>
          <w:rFonts w:ascii="Times New Roman" w:hAnsi="Times New Roman"/>
          <w:sz w:val="24"/>
          <w:szCs w:val="24"/>
        </w:rPr>
        <w:t>.</w:t>
      </w:r>
      <w:r w:rsidRPr="00686E08">
        <w:rPr>
          <w:rFonts w:ascii="Times New Roman" w:hAnsi="Times New Roman"/>
          <w:sz w:val="24"/>
          <w:szCs w:val="24"/>
        </w:rPr>
        <w:t>), заключили настоящий Контракт о нижеследующем:</w:t>
      </w:r>
    </w:p>
    <w:p w:rsidR="00811DC8" w:rsidRPr="00686E08" w:rsidRDefault="00811DC8" w:rsidP="00686E08">
      <w:pPr>
        <w:widowControl w:val="0"/>
        <w:spacing w:after="0" w:line="240" w:lineRule="auto"/>
        <w:ind w:firstLine="708"/>
        <w:jc w:val="both"/>
        <w:rPr>
          <w:rFonts w:ascii="Times New Roman" w:hAnsi="Times New Roman"/>
          <w:sz w:val="24"/>
          <w:szCs w:val="24"/>
        </w:rPr>
      </w:pPr>
    </w:p>
    <w:p w:rsidR="00811DC8" w:rsidRPr="00686E08" w:rsidRDefault="00811DC8" w:rsidP="00686E08">
      <w:pPr>
        <w:keepNext/>
        <w:shd w:val="clear" w:color="auto" w:fill="FFFFFF"/>
        <w:spacing w:after="0"/>
        <w:jc w:val="center"/>
        <w:outlineLvl w:val="2"/>
        <w:rPr>
          <w:rFonts w:ascii="Times New Roman" w:hAnsi="Times New Roman"/>
          <w:b/>
          <w:bCs/>
          <w:sz w:val="24"/>
          <w:szCs w:val="24"/>
        </w:rPr>
      </w:pPr>
      <w:bookmarkStart w:id="1" w:name="_Toc297650217"/>
      <w:bookmarkStart w:id="2" w:name="_Toc286761316"/>
      <w:bookmarkStart w:id="3" w:name="_Toc246740504"/>
      <w:bookmarkStart w:id="4" w:name="_Toc131354200"/>
      <w:bookmarkStart w:id="5" w:name="_Toc389049658"/>
      <w:bookmarkStart w:id="6" w:name="_Toc407632513"/>
      <w:r w:rsidRPr="00686E08">
        <w:rPr>
          <w:rFonts w:ascii="Times New Roman" w:hAnsi="Times New Roman"/>
          <w:b/>
          <w:bCs/>
          <w:sz w:val="24"/>
          <w:szCs w:val="24"/>
        </w:rPr>
        <w:t>Статья 1. Предмет Контракта.</w:t>
      </w:r>
      <w:bookmarkEnd w:id="1"/>
      <w:bookmarkEnd w:id="2"/>
      <w:bookmarkEnd w:id="3"/>
      <w:bookmarkEnd w:id="4"/>
      <w:bookmarkEnd w:id="5"/>
      <w:bookmarkEnd w:id="6"/>
    </w:p>
    <w:p w:rsidR="00811DC8" w:rsidRPr="00686E08" w:rsidRDefault="00811DC8" w:rsidP="00686E08">
      <w:pPr>
        <w:spacing w:before="60" w:after="0" w:line="240" w:lineRule="auto"/>
        <w:ind w:firstLine="720"/>
        <w:jc w:val="both"/>
        <w:rPr>
          <w:rFonts w:ascii="Times New Roman" w:hAnsi="Times New Roman"/>
          <w:sz w:val="24"/>
          <w:szCs w:val="24"/>
        </w:rPr>
      </w:pPr>
      <w:r w:rsidRPr="00686E08">
        <w:rPr>
          <w:rFonts w:ascii="Times New Roman" w:hAnsi="Times New Roman"/>
          <w:sz w:val="24"/>
          <w:szCs w:val="24"/>
        </w:rPr>
        <w:t>1.1. Заказчик поручает, а Исполнитель принимает на себя обязательства по оказанию услуг: «</w:t>
      </w:r>
      <w:r>
        <w:rPr>
          <w:rFonts w:ascii="Times New Roman" w:hAnsi="Times New Roman"/>
          <w:sz w:val="24"/>
          <w:szCs w:val="24"/>
        </w:rPr>
        <w:t xml:space="preserve">по </w:t>
      </w:r>
      <w:r w:rsidRPr="005649AE">
        <w:rPr>
          <w:rFonts w:ascii="Times New Roman" w:hAnsi="Times New Roman"/>
          <w:sz w:val="24"/>
          <w:szCs w:val="24"/>
        </w:rPr>
        <w:t>осуществлению доступа к электронно-библиотечной системе</w:t>
      </w:r>
      <w:r w:rsidRPr="00686E08">
        <w:rPr>
          <w:rFonts w:ascii="Times New Roman" w:hAnsi="Times New Roman"/>
          <w:sz w:val="24"/>
          <w:szCs w:val="24"/>
        </w:rPr>
        <w:t>» (далее - Услуги), а Заказчик обязуется оплатить Исполнителю оказанные ему надлежащим образом услуги в порядке, установленном настоящим Контрактом.</w:t>
      </w:r>
    </w:p>
    <w:p w:rsidR="00811DC8" w:rsidRPr="00686E08" w:rsidRDefault="00811DC8" w:rsidP="00686E08">
      <w:pPr>
        <w:widowControl w:val="0"/>
        <w:autoSpaceDE w:val="0"/>
        <w:autoSpaceDN w:val="0"/>
        <w:adjustRightInd w:val="0"/>
        <w:spacing w:after="0" w:line="240" w:lineRule="auto"/>
        <w:ind w:firstLine="709"/>
        <w:jc w:val="both"/>
        <w:rPr>
          <w:rFonts w:ascii="Times New Roman" w:hAnsi="Times New Roman"/>
          <w:bCs/>
          <w:sz w:val="24"/>
          <w:szCs w:val="24"/>
        </w:rPr>
      </w:pPr>
      <w:r w:rsidRPr="00686E08">
        <w:rPr>
          <w:rFonts w:ascii="Times New Roman" w:hAnsi="Times New Roman"/>
          <w:sz w:val="24"/>
          <w:szCs w:val="24"/>
        </w:rPr>
        <w:t xml:space="preserve">1.2. </w:t>
      </w:r>
      <w:r w:rsidRPr="00686E08">
        <w:rPr>
          <w:rFonts w:ascii="Times New Roman" w:hAnsi="Times New Roman"/>
          <w:bCs/>
          <w:sz w:val="24"/>
          <w:szCs w:val="24"/>
        </w:rPr>
        <w:t>Оказание Услуг осуществляется Исполнителем в соответствии с законодательством Российской Федерации, в строгом соответствии с условиями Контракта и приложений к нему.</w:t>
      </w:r>
    </w:p>
    <w:p w:rsidR="00811DC8" w:rsidRPr="00686E08" w:rsidRDefault="00811DC8" w:rsidP="00686E08">
      <w:pPr>
        <w:spacing w:before="60" w:after="0" w:line="240" w:lineRule="auto"/>
        <w:ind w:firstLine="720"/>
        <w:jc w:val="both"/>
        <w:rPr>
          <w:rFonts w:ascii="Times New Roman" w:hAnsi="Times New Roman"/>
          <w:i/>
          <w:sz w:val="24"/>
          <w:szCs w:val="24"/>
        </w:rPr>
      </w:pPr>
      <w:r w:rsidRPr="00686E08">
        <w:rPr>
          <w:rFonts w:ascii="Times New Roman" w:hAnsi="Times New Roman"/>
          <w:sz w:val="24"/>
          <w:szCs w:val="24"/>
        </w:rPr>
        <w:t>1.3. Характеристики и объем оказываемой Услуги указаны в Приложении №1</w:t>
      </w:r>
      <w:r w:rsidRPr="00686E08">
        <w:rPr>
          <w:rFonts w:ascii="Times New Roman" w:hAnsi="Times New Roman"/>
          <w:i/>
          <w:sz w:val="24"/>
          <w:szCs w:val="24"/>
        </w:rPr>
        <w:t>.</w:t>
      </w:r>
    </w:p>
    <w:p w:rsidR="00811DC8" w:rsidRPr="00686E08" w:rsidRDefault="00811DC8" w:rsidP="00686E08">
      <w:pPr>
        <w:spacing w:before="60" w:after="0" w:line="240" w:lineRule="auto"/>
        <w:ind w:firstLine="709"/>
        <w:jc w:val="both"/>
        <w:rPr>
          <w:rFonts w:ascii="Times New Roman" w:hAnsi="Times New Roman"/>
          <w:sz w:val="24"/>
          <w:szCs w:val="24"/>
        </w:rPr>
      </w:pPr>
      <w:r w:rsidRPr="00686E08">
        <w:rPr>
          <w:rFonts w:ascii="Times New Roman" w:hAnsi="Times New Roman"/>
          <w:sz w:val="24"/>
          <w:szCs w:val="24"/>
        </w:rPr>
        <w:t>1.4 Документы подтверждающие соответствие требованиям, предъявляемым к ЭБС для высших учебных заведений приведены в Приложениях №2,3,4.</w:t>
      </w:r>
    </w:p>
    <w:p w:rsidR="00811DC8" w:rsidRPr="00686E08" w:rsidRDefault="00811DC8" w:rsidP="00686E08">
      <w:pPr>
        <w:spacing w:before="60" w:after="0" w:line="240" w:lineRule="auto"/>
        <w:ind w:firstLine="720"/>
        <w:jc w:val="both"/>
        <w:rPr>
          <w:rFonts w:ascii="Times New Roman" w:hAnsi="Times New Roman"/>
          <w:sz w:val="24"/>
          <w:szCs w:val="24"/>
        </w:rPr>
      </w:pPr>
    </w:p>
    <w:p w:rsidR="00811DC8" w:rsidRPr="00686E08" w:rsidRDefault="00811DC8" w:rsidP="00686E08">
      <w:pPr>
        <w:keepNext/>
        <w:shd w:val="clear" w:color="auto" w:fill="FFFFFF"/>
        <w:spacing w:after="0"/>
        <w:jc w:val="center"/>
        <w:outlineLvl w:val="2"/>
        <w:rPr>
          <w:rFonts w:ascii="Times New Roman" w:hAnsi="Times New Roman"/>
          <w:b/>
          <w:bCs/>
          <w:sz w:val="24"/>
          <w:szCs w:val="24"/>
        </w:rPr>
      </w:pPr>
      <w:bookmarkStart w:id="7" w:name="_Toc131354201"/>
    </w:p>
    <w:p w:rsidR="00811DC8" w:rsidRPr="00686E08" w:rsidRDefault="00811DC8" w:rsidP="00686E08">
      <w:pPr>
        <w:keepNext/>
        <w:shd w:val="clear" w:color="auto" w:fill="FFFFFF"/>
        <w:spacing w:after="0"/>
        <w:jc w:val="center"/>
        <w:outlineLvl w:val="2"/>
        <w:rPr>
          <w:rFonts w:ascii="Times New Roman" w:hAnsi="Times New Roman"/>
          <w:b/>
          <w:bCs/>
          <w:sz w:val="24"/>
          <w:szCs w:val="24"/>
        </w:rPr>
      </w:pPr>
      <w:bookmarkStart w:id="8" w:name="_Toc297650218"/>
      <w:bookmarkStart w:id="9" w:name="_Toc286761317"/>
      <w:bookmarkStart w:id="10" w:name="_Toc246740505"/>
      <w:bookmarkStart w:id="11" w:name="_Toc389049659"/>
      <w:bookmarkStart w:id="12" w:name="_Toc407632514"/>
      <w:r w:rsidRPr="00686E08">
        <w:rPr>
          <w:rFonts w:ascii="Times New Roman" w:hAnsi="Times New Roman"/>
          <w:b/>
          <w:bCs/>
          <w:sz w:val="24"/>
          <w:szCs w:val="24"/>
        </w:rPr>
        <w:t>Статья 2.Цена Контракта.</w:t>
      </w:r>
      <w:bookmarkEnd w:id="7"/>
      <w:bookmarkEnd w:id="8"/>
      <w:bookmarkEnd w:id="9"/>
      <w:bookmarkEnd w:id="10"/>
      <w:bookmarkEnd w:id="11"/>
      <w:bookmarkEnd w:id="12"/>
    </w:p>
    <w:p w:rsidR="00811DC8" w:rsidRPr="00686E08" w:rsidRDefault="00811DC8" w:rsidP="00686E08">
      <w:pPr>
        <w:widowControl w:val="0"/>
        <w:spacing w:after="0" w:line="240" w:lineRule="auto"/>
        <w:ind w:firstLine="709"/>
        <w:jc w:val="both"/>
        <w:rPr>
          <w:rFonts w:ascii="Times New Roman" w:hAnsi="Times New Roman"/>
          <w:spacing w:val="-6"/>
          <w:sz w:val="24"/>
          <w:szCs w:val="24"/>
        </w:rPr>
      </w:pPr>
      <w:r w:rsidRPr="00686E08">
        <w:rPr>
          <w:rFonts w:ascii="Times New Roman" w:hAnsi="Times New Roman"/>
          <w:spacing w:val="-6"/>
          <w:sz w:val="24"/>
          <w:szCs w:val="24"/>
        </w:rPr>
        <w:t>2.1.</w:t>
      </w:r>
      <w:r w:rsidRPr="00686E08">
        <w:rPr>
          <w:rFonts w:ascii="Times New Roman" w:hAnsi="Times New Roman"/>
          <w:spacing w:val="-6"/>
          <w:sz w:val="24"/>
          <w:szCs w:val="24"/>
        </w:rPr>
        <w:tab/>
        <w:t>Цена настоящего Контракта составляет 309870,00</w:t>
      </w:r>
      <w:r>
        <w:rPr>
          <w:rFonts w:ascii="Times New Roman" w:hAnsi="Times New Roman"/>
          <w:spacing w:val="-6"/>
          <w:sz w:val="24"/>
          <w:szCs w:val="24"/>
        </w:rPr>
        <w:t xml:space="preserve"> </w:t>
      </w:r>
      <w:r w:rsidRPr="00686E08">
        <w:rPr>
          <w:rFonts w:ascii="Times New Roman" w:hAnsi="Times New Roman"/>
          <w:spacing w:val="-6"/>
          <w:sz w:val="24"/>
          <w:szCs w:val="24"/>
        </w:rPr>
        <w:t>руб. (</w:t>
      </w:r>
      <w:r>
        <w:rPr>
          <w:rFonts w:ascii="Times New Roman" w:hAnsi="Times New Roman"/>
          <w:spacing w:val="-6"/>
          <w:sz w:val="24"/>
          <w:szCs w:val="24"/>
        </w:rPr>
        <w:t>триста девять тысяч восемьсот семьдесят рублей 00 коп.</w:t>
      </w:r>
      <w:r w:rsidRPr="00686E08">
        <w:rPr>
          <w:rFonts w:ascii="Times New Roman" w:hAnsi="Times New Roman"/>
          <w:spacing w:val="-6"/>
          <w:sz w:val="24"/>
          <w:szCs w:val="24"/>
        </w:rPr>
        <w:t xml:space="preserve">),  </w:t>
      </w:r>
      <w:r>
        <w:rPr>
          <w:rFonts w:ascii="Times New Roman" w:hAnsi="Times New Roman"/>
          <w:spacing w:val="-6"/>
          <w:sz w:val="24"/>
          <w:szCs w:val="24"/>
        </w:rPr>
        <w:t>НДС не облагается</w:t>
      </w:r>
      <w:r w:rsidRPr="00686E08">
        <w:rPr>
          <w:rFonts w:ascii="Times New Roman" w:hAnsi="Times New Roman"/>
          <w:spacing w:val="-6"/>
          <w:sz w:val="24"/>
          <w:szCs w:val="24"/>
        </w:rPr>
        <w:t>.</w:t>
      </w:r>
    </w:p>
    <w:p w:rsidR="00811DC8" w:rsidRPr="00686E08" w:rsidRDefault="00811DC8" w:rsidP="00686E08">
      <w:pPr>
        <w:widowControl w:val="0"/>
        <w:spacing w:after="0" w:line="240" w:lineRule="auto"/>
        <w:ind w:firstLine="709"/>
        <w:jc w:val="both"/>
        <w:rPr>
          <w:rFonts w:ascii="Times New Roman" w:hAnsi="Times New Roman"/>
          <w:sz w:val="24"/>
          <w:szCs w:val="24"/>
        </w:rPr>
      </w:pPr>
      <w:r w:rsidRPr="00686E08">
        <w:rPr>
          <w:rFonts w:ascii="Times New Roman" w:hAnsi="Times New Roman"/>
          <w:spacing w:val="-6"/>
          <w:sz w:val="24"/>
          <w:szCs w:val="24"/>
        </w:rPr>
        <w:t>2.2.</w:t>
      </w:r>
      <w:r w:rsidRPr="00686E08">
        <w:rPr>
          <w:rFonts w:ascii="Times New Roman" w:hAnsi="Times New Roman"/>
          <w:spacing w:val="-6"/>
          <w:sz w:val="24"/>
          <w:szCs w:val="24"/>
        </w:rPr>
        <w:tab/>
      </w:r>
      <w:r w:rsidRPr="00686E08">
        <w:rPr>
          <w:rFonts w:ascii="Times New Roman" w:hAnsi="Times New Roman"/>
          <w:sz w:val="24"/>
          <w:szCs w:val="24"/>
        </w:rPr>
        <w:t>Цена  настоящего Контракта  является твердой и не может изменяться в ходе его исполнения.</w:t>
      </w:r>
    </w:p>
    <w:p w:rsidR="00811DC8" w:rsidRPr="00686E08" w:rsidRDefault="00811DC8" w:rsidP="00686E08">
      <w:pPr>
        <w:widowControl w:val="0"/>
        <w:spacing w:after="0" w:line="240" w:lineRule="auto"/>
        <w:ind w:firstLine="709"/>
        <w:jc w:val="both"/>
        <w:rPr>
          <w:rFonts w:ascii="Times New Roman" w:hAnsi="Times New Roman"/>
          <w:spacing w:val="-6"/>
          <w:sz w:val="24"/>
          <w:szCs w:val="24"/>
        </w:rPr>
      </w:pPr>
    </w:p>
    <w:p w:rsidR="00811DC8" w:rsidRPr="00686E08" w:rsidRDefault="00811DC8" w:rsidP="00686E08">
      <w:pPr>
        <w:keepNext/>
        <w:shd w:val="clear" w:color="auto" w:fill="FFFFFF"/>
        <w:spacing w:after="0"/>
        <w:jc w:val="center"/>
        <w:outlineLvl w:val="2"/>
        <w:rPr>
          <w:rFonts w:ascii="Times New Roman" w:hAnsi="Times New Roman"/>
          <w:b/>
          <w:bCs/>
          <w:sz w:val="24"/>
          <w:szCs w:val="24"/>
        </w:rPr>
      </w:pPr>
      <w:bookmarkStart w:id="13" w:name="_Toc297650219"/>
      <w:bookmarkStart w:id="14" w:name="_Toc286761318"/>
      <w:bookmarkStart w:id="15" w:name="_Toc246740506"/>
      <w:bookmarkStart w:id="16" w:name="_Toc131354202"/>
      <w:bookmarkStart w:id="17" w:name="_Toc389049660"/>
      <w:bookmarkStart w:id="18" w:name="_Toc407632515"/>
      <w:r w:rsidRPr="00686E08">
        <w:rPr>
          <w:rFonts w:ascii="Times New Roman" w:hAnsi="Times New Roman"/>
          <w:b/>
          <w:bCs/>
          <w:sz w:val="24"/>
          <w:szCs w:val="24"/>
        </w:rPr>
        <w:t>Статья 3. Сроки оказания Услуги.</w:t>
      </w:r>
      <w:bookmarkEnd w:id="13"/>
      <w:bookmarkEnd w:id="14"/>
      <w:bookmarkEnd w:id="15"/>
      <w:bookmarkEnd w:id="16"/>
      <w:bookmarkEnd w:id="17"/>
      <w:bookmarkEnd w:id="18"/>
    </w:p>
    <w:p w:rsidR="00811DC8" w:rsidRPr="00686E08" w:rsidRDefault="00811DC8" w:rsidP="00686E08">
      <w:pPr>
        <w:widowControl w:val="0"/>
        <w:spacing w:after="0" w:line="240" w:lineRule="auto"/>
        <w:ind w:firstLine="708"/>
        <w:jc w:val="both"/>
        <w:rPr>
          <w:rFonts w:ascii="Times New Roman" w:hAnsi="Times New Roman"/>
          <w:sz w:val="24"/>
          <w:szCs w:val="24"/>
        </w:rPr>
      </w:pPr>
      <w:r w:rsidRPr="00686E08">
        <w:rPr>
          <w:rFonts w:ascii="Times New Roman" w:hAnsi="Times New Roman"/>
          <w:sz w:val="24"/>
          <w:szCs w:val="24"/>
        </w:rPr>
        <w:t>3.1.</w:t>
      </w:r>
      <w:r w:rsidRPr="00686E08">
        <w:rPr>
          <w:rFonts w:ascii="Times New Roman" w:hAnsi="Times New Roman"/>
          <w:sz w:val="24"/>
          <w:szCs w:val="24"/>
        </w:rPr>
        <w:tab/>
        <w:t xml:space="preserve">Услуги оказываются в период </w:t>
      </w:r>
      <w:r>
        <w:rPr>
          <w:rFonts w:ascii="Times New Roman" w:hAnsi="Times New Roman"/>
        </w:rPr>
        <w:t>1 календарный год с даты заключения контракта</w:t>
      </w:r>
      <w:r w:rsidRPr="00686E08">
        <w:rPr>
          <w:rFonts w:ascii="Times New Roman" w:hAnsi="Times New Roman"/>
          <w:sz w:val="24"/>
          <w:szCs w:val="24"/>
        </w:rPr>
        <w:t xml:space="preserve">, в соответствии с Приложением №1. </w:t>
      </w:r>
    </w:p>
    <w:p w:rsidR="00811DC8" w:rsidRPr="00686E08" w:rsidRDefault="00811DC8" w:rsidP="00686E08">
      <w:pPr>
        <w:widowControl w:val="0"/>
        <w:spacing w:after="0" w:line="240" w:lineRule="auto"/>
        <w:ind w:firstLine="709"/>
        <w:jc w:val="both"/>
        <w:rPr>
          <w:rFonts w:ascii="Times New Roman" w:hAnsi="Times New Roman"/>
          <w:sz w:val="24"/>
          <w:szCs w:val="24"/>
        </w:rPr>
      </w:pPr>
      <w:r w:rsidRPr="00686E08">
        <w:rPr>
          <w:rFonts w:ascii="Times New Roman" w:hAnsi="Times New Roman"/>
          <w:sz w:val="24"/>
          <w:szCs w:val="24"/>
        </w:rPr>
        <w:t>3.2.</w:t>
      </w:r>
      <w:r w:rsidRPr="00686E08">
        <w:rPr>
          <w:rFonts w:ascii="Times New Roman" w:hAnsi="Times New Roman"/>
          <w:sz w:val="24"/>
          <w:szCs w:val="24"/>
        </w:rPr>
        <w:tab/>
        <w:t>Изменения, касающиеся порядка оказания услуг по настоящему Контракту, могут вноситься в соответствии с порядком, установленным настоящим Контрактом.</w:t>
      </w:r>
    </w:p>
    <w:p w:rsidR="00811DC8" w:rsidRPr="00686E08" w:rsidRDefault="00811DC8" w:rsidP="00686E08">
      <w:pPr>
        <w:widowControl w:val="0"/>
        <w:spacing w:after="0" w:line="240" w:lineRule="auto"/>
        <w:ind w:firstLine="709"/>
        <w:jc w:val="both"/>
        <w:rPr>
          <w:rFonts w:ascii="Times New Roman" w:hAnsi="Times New Roman"/>
          <w:b/>
          <w:sz w:val="24"/>
          <w:szCs w:val="24"/>
        </w:rPr>
      </w:pPr>
    </w:p>
    <w:p w:rsidR="00811DC8" w:rsidRPr="00686E08" w:rsidRDefault="00811DC8" w:rsidP="00686E08">
      <w:pPr>
        <w:keepNext/>
        <w:shd w:val="clear" w:color="auto" w:fill="FFFFFF"/>
        <w:spacing w:after="0"/>
        <w:jc w:val="center"/>
        <w:outlineLvl w:val="2"/>
        <w:rPr>
          <w:rFonts w:ascii="Times New Roman" w:hAnsi="Times New Roman"/>
          <w:b/>
          <w:bCs/>
          <w:sz w:val="24"/>
          <w:szCs w:val="24"/>
        </w:rPr>
      </w:pPr>
      <w:bookmarkStart w:id="19" w:name="_Toc297650220"/>
      <w:bookmarkStart w:id="20" w:name="_Toc286761319"/>
      <w:bookmarkStart w:id="21" w:name="_Toc246740507"/>
      <w:bookmarkStart w:id="22" w:name="_Toc131354203"/>
      <w:bookmarkStart w:id="23" w:name="_Toc389049661"/>
      <w:bookmarkStart w:id="24" w:name="_Toc407632516"/>
      <w:r w:rsidRPr="00686E08">
        <w:rPr>
          <w:rFonts w:ascii="Times New Roman" w:hAnsi="Times New Roman"/>
          <w:b/>
          <w:bCs/>
          <w:sz w:val="24"/>
          <w:szCs w:val="24"/>
        </w:rPr>
        <w:t>Статья 4. Права и обязанности сторон</w:t>
      </w:r>
      <w:bookmarkEnd w:id="19"/>
      <w:bookmarkEnd w:id="20"/>
      <w:bookmarkEnd w:id="21"/>
      <w:bookmarkEnd w:id="22"/>
      <w:bookmarkEnd w:id="23"/>
      <w:bookmarkEnd w:id="24"/>
    </w:p>
    <w:p w:rsidR="00811DC8" w:rsidRPr="00686E08" w:rsidRDefault="00811DC8" w:rsidP="00686E08">
      <w:pPr>
        <w:widowControl w:val="0"/>
        <w:autoSpaceDE w:val="0"/>
        <w:autoSpaceDN w:val="0"/>
        <w:adjustRightInd w:val="0"/>
        <w:spacing w:after="0" w:line="240" w:lineRule="auto"/>
        <w:ind w:firstLine="709"/>
        <w:jc w:val="both"/>
        <w:rPr>
          <w:rFonts w:ascii="Times New Roman" w:hAnsi="Times New Roman"/>
          <w:b/>
          <w:sz w:val="24"/>
          <w:szCs w:val="24"/>
        </w:rPr>
      </w:pPr>
      <w:r w:rsidRPr="00686E08">
        <w:rPr>
          <w:rFonts w:ascii="Times New Roman" w:hAnsi="Times New Roman"/>
          <w:b/>
          <w:sz w:val="24"/>
          <w:szCs w:val="24"/>
        </w:rPr>
        <w:t>4.1. Заказчик вправе:</w:t>
      </w:r>
    </w:p>
    <w:p w:rsidR="00811DC8" w:rsidRPr="00686E08" w:rsidRDefault="00811DC8" w:rsidP="00686E08">
      <w:pPr>
        <w:widowControl w:val="0"/>
        <w:autoSpaceDE w:val="0"/>
        <w:autoSpaceDN w:val="0"/>
        <w:adjustRightInd w:val="0"/>
        <w:spacing w:after="0" w:line="240" w:lineRule="auto"/>
        <w:ind w:firstLine="709"/>
        <w:jc w:val="both"/>
        <w:rPr>
          <w:rFonts w:ascii="Times New Roman" w:hAnsi="Times New Roman"/>
          <w:sz w:val="24"/>
          <w:szCs w:val="24"/>
        </w:rPr>
      </w:pPr>
      <w:r w:rsidRPr="00686E08">
        <w:rPr>
          <w:rFonts w:ascii="Times New Roman" w:hAnsi="Times New Roman"/>
          <w:sz w:val="24"/>
          <w:szCs w:val="24"/>
        </w:rPr>
        <w:t>4.1.1. Требовать от Исполнителя надлежащего исполнения обязательств в соответствии с Контрактом, включая оформление отчетной документации и материалов, подтверждающих надлежащее исполнение обязательств согласно требованиям Контракта и приложений к нему.</w:t>
      </w:r>
    </w:p>
    <w:p w:rsidR="00811DC8" w:rsidRPr="00686E08" w:rsidRDefault="00811DC8" w:rsidP="00686E08">
      <w:pPr>
        <w:widowControl w:val="0"/>
        <w:autoSpaceDE w:val="0"/>
        <w:autoSpaceDN w:val="0"/>
        <w:adjustRightInd w:val="0"/>
        <w:spacing w:after="0" w:line="240" w:lineRule="auto"/>
        <w:ind w:firstLine="709"/>
        <w:jc w:val="both"/>
        <w:rPr>
          <w:rFonts w:ascii="Times New Roman" w:hAnsi="Times New Roman"/>
          <w:sz w:val="24"/>
          <w:szCs w:val="24"/>
        </w:rPr>
      </w:pPr>
      <w:r w:rsidRPr="00686E08">
        <w:rPr>
          <w:rFonts w:ascii="Times New Roman" w:hAnsi="Times New Roman"/>
          <w:sz w:val="24"/>
          <w:szCs w:val="24"/>
        </w:rPr>
        <w:t>4.1.2. В любое время проверять и контролировать ход, сроки и порядок оказания Услуг по Контракту, не вмешиваясь при этом в хозяйственную деятельность Исполнителя, давать обязательные для выполнения Исполнителя указания об объеме и ходе оказания Услуг, требовать своевременного устранения выявленных при проверке и приемке Услуг недостатков, устанавливать срок их устранения.</w:t>
      </w:r>
    </w:p>
    <w:p w:rsidR="00811DC8" w:rsidRPr="00686E08" w:rsidRDefault="00811DC8" w:rsidP="00686E08">
      <w:pPr>
        <w:widowControl w:val="0"/>
        <w:autoSpaceDE w:val="0"/>
        <w:autoSpaceDN w:val="0"/>
        <w:adjustRightInd w:val="0"/>
        <w:spacing w:after="0" w:line="240" w:lineRule="auto"/>
        <w:ind w:firstLine="709"/>
        <w:jc w:val="both"/>
        <w:rPr>
          <w:rFonts w:ascii="Times New Roman" w:hAnsi="Times New Roman"/>
          <w:sz w:val="24"/>
          <w:szCs w:val="24"/>
        </w:rPr>
      </w:pPr>
      <w:r w:rsidRPr="00686E08">
        <w:rPr>
          <w:rFonts w:ascii="Times New Roman" w:hAnsi="Times New Roman"/>
          <w:sz w:val="24"/>
          <w:szCs w:val="24"/>
        </w:rPr>
        <w:t>4.1.3. Предоставлять Исполнителю документацию, необходимую для оказания Услуг по Контракту (при ее наличии).</w:t>
      </w:r>
    </w:p>
    <w:p w:rsidR="00811DC8" w:rsidRPr="00686E08" w:rsidRDefault="00811DC8" w:rsidP="00686E08">
      <w:pPr>
        <w:widowControl w:val="0"/>
        <w:autoSpaceDE w:val="0"/>
        <w:autoSpaceDN w:val="0"/>
        <w:adjustRightInd w:val="0"/>
        <w:spacing w:after="0" w:line="240" w:lineRule="auto"/>
        <w:ind w:firstLine="709"/>
        <w:jc w:val="both"/>
        <w:rPr>
          <w:rFonts w:ascii="Times New Roman" w:hAnsi="Times New Roman"/>
          <w:sz w:val="24"/>
          <w:szCs w:val="24"/>
        </w:rPr>
      </w:pPr>
      <w:r w:rsidRPr="00686E08">
        <w:rPr>
          <w:rFonts w:ascii="Times New Roman" w:hAnsi="Times New Roman"/>
          <w:sz w:val="24"/>
          <w:szCs w:val="24"/>
        </w:rPr>
        <w:t>4.1.4. Запрашивать у Исполнителя информацию порядке исполнения обязательств по Контракту.</w:t>
      </w:r>
    </w:p>
    <w:p w:rsidR="00811DC8" w:rsidRPr="00686E08" w:rsidRDefault="00811DC8" w:rsidP="00686E08">
      <w:pPr>
        <w:widowControl w:val="0"/>
        <w:spacing w:after="0" w:line="240" w:lineRule="auto"/>
        <w:ind w:firstLine="709"/>
        <w:jc w:val="both"/>
        <w:rPr>
          <w:rFonts w:ascii="Times New Roman" w:hAnsi="Times New Roman"/>
          <w:sz w:val="24"/>
          <w:szCs w:val="24"/>
        </w:rPr>
      </w:pPr>
      <w:r w:rsidRPr="00686E08">
        <w:rPr>
          <w:rFonts w:ascii="Times New Roman" w:hAnsi="Times New Roman"/>
          <w:sz w:val="24"/>
          <w:szCs w:val="24"/>
        </w:rPr>
        <w:t>4.1.5. Отказаться от оказания Услуги Исполнителем в любое время при наступлении случая частичного или полного неисполнения Контракта Исполнителем.</w:t>
      </w:r>
    </w:p>
    <w:p w:rsidR="00811DC8" w:rsidRPr="00686E08" w:rsidRDefault="00811DC8" w:rsidP="00686E08">
      <w:pPr>
        <w:widowControl w:val="0"/>
        <w:autoSpaceDE w:val="0"/>
        <w:autoSpaceDN w:val="0"/>
        <w:adjustRightInd w:val="0"/>
        <w:spacing w:after="0" w:line="240" w:lineRule="auto"/>
        <w:ind w:firstLine="709"/>
        <w:jc w:val="both"/>
        <w:rPr>
          <w:rFonts w:ascii="Times New Roman" w:hAnsi="Times New Roman"/>
          <w:sz w:val="24"/>
          <w:szCs w:val="24"/>
        </w:rPr>
      </w:pPr>
      <w:r w:rsidRPr="00686E08">
        <w:rPr>
          <w:rFonts w:ascii="Times New Roman" w:hAnsi="Times New Roman"/>
          <w:sz w:val="24"/>
          <w:szCs w:val="24"/>
        </w:rPr>
        <w:t>4.1.6. Пользоваться иными установленными Контрактом и законодательством Российской Федерации правами.</w:t>
      </w:r>
    </w:p>
    <w:p w:rsidR="00811DC8" w:rsidRPr="00686E08" w:rsidRDefault="00811DC8" w:rsidP="00686E08">
      <w:pPr>
        <w:widowControl w:val="0"/>
        <w:autoSpaceDE w:val="0"/>
        <w:autoSpaceDN w:val="0"/>
        <w:adjustRightInd w:val="0"/>
        <w:spacing w:after="0" w:line="240" w:lineRule="auto"/>
        <w:ind w:firstLine="709"/>
        <w:jc w:val="both"/>
        <w:rPr>
          <w:rFonts w:ascii="Times New Roman" w:hAnsi="Times New Roman"/>
          <w:b/>
          <w:sz w:val="24"/>
          <w:szCs w:val="24"/>
        </w:rPr>
      </w:pPr>
      <w:r w:rsidRPr="00686E08">
        <w:rPr>
          <w:rFonts w:ascii="Times New Roman" w:hAnsi="Times New Roman"/>
          <w:b/>
          <w:sz w:val="24"/>
          <w:szCs w:val="24"/>
        </w:rPr>
        <w:t>4.2. Заказчик обязан:</w:t>
      </w:r>
    </w:p>
    <w:p w:rsidR="00811DC8" w:rsidRPr="00686E08" w:rsidRDefault="00811DC8" w:rsidP="00686E08">
      <w:pPr>
        <w:widowControl w:val="0"/>
        <w:autoSpaceDE w:val="0"/>
        <w:autoSpaceDN w:val="0"/>
        <w:adjustRightInd w:val="0"/>
        <w:spacing w:after="0" w:line="240" w:lineRule="auto"/>
        <w:ind w:firstLine="709"/>
        <w:jc w:val="both"/>
        <w:rPr>
          <w:rFonts w:ascii="Times New Roman" w:hAnsi="Times New Roman"/>
          <w:sz w:val="24"/>
          <w:szCs w:val="24"/>
        </w:rPr>
      </w:pPr>
      <w:r w:rsidRPr="00686E08">
        <w:rPr>
          <w:rFonts w:ascii="Times New Roman" w:hAnsi="Times New Roman"/>
          <w:sz w:val="24"/>
          <w:szCs w:val="24"/>
        </w:rPr>
        <w:t>4.2.1. Сообщать в письменной форме Исполнителю о недостатках, обнаруженных в ходе оказания Услуг, в разумный срок после обнаружения таких недостатков.</w:t>
      </w:r>
    </w:p>
    <w:p w:rsidR="00811DC8" w:rsidRPr="00686E08" w:rsidRDefault="00811DC8" w:rsidP="00686E08">
      <w:pPr>
        <w:widowControl w:val="0"/>
        <w:spacing w:after="0" w:line="240" w:lineRule="auto"/>
        <w:ind w:firstLine="720"/>
        <w:jc w:val="both"/>
        <w:rPr>
          <w:rFonts w:ascii="Times New Roman" w:hAnsi="Times New Roman"/>
          <w:sz w:val="24"/>
          <w:szCs w:val="24"/>
        </w:rPr>
      </w:pPr>
      <w:r w:rsidRPr="00686E08">
        <w:rPr>
          <w:rFonts w:ascii="Times New Roman" w:hAnsi="Times New Roman"/>
          <w:sz w:val="24"/>
          <w:szCs w:val="24"/>
        </w:rPr>
        <w:t xml:space="preserve">4.2.2. </w:t>
      </w:r>
      <w:r w:rsidRPr="00686E08">
        <w:rPr>
          <w:rFonts w:ascii="Times New Roman" w:hAnsi="Times New Roman"/>
          <w:sz w:val="24"/>
          <w:szCs w:val="24"/>
          <w:lang w:eastAsia="en-US"/>
        </w:rPr>
        <w:t xml:space="preserve">Заказчик обязуется провести экспертизу для проверки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 от 05.04.2013 г. </w:t>
      </w:r>
      <w:r w:rsidRPr="00686E08">
        <w:rPr>
          <w:rFonts w:ascii="Times New Roman" w:hAnsi="Times New Roman"/>
          <w:spacing w:val="-6"/>
          <w:sz w:val="24"/>
          <w:szCs w:val="24"/>
        </w:rPr>
        <w:t xml:space="preserve">В случае если экспертизой установлено, что результат оказанных услуг оказался некачественным и возник по вине Исполнителя, расходы на проведение независимой экспертизы относятся на его счет </w:t>
      </w:r>
      <w:r w:rsidRPr="00686E08">
        <w:rPr>
          <w:rFonts w:ascii="Times New Roman" w:hAnsi="Times New Roman"/>
          <w:sz w:val="24"/>
          <w:szCs w:val="24"/>
        </w:rPr>
        <w:t>и взыскиваются в добровольном порядке, а при возникновении разногласий - в судебном.</w:t>
      </w:r>
    </w:p>
    <w:p w:rsidR="00811DC8" w:rsidRPr="00686E08" w:rsidRDefault="00811DC8" w:rsidP="00686E08">
      <w:pPr>
        <w:widowControl w:val="0"/>
        <w:spacing w:after="0" w:line="240" w:lineRule="auto"/>
        <w:ind w:firstLine="709"/>
        <w:jc w:val="both"/>
        <w:rPr>
          <w:rFonts w:ascii="Times New Roman" w:hAnsi="Times New Roman"/>
          <w:sz w:val="24"/>
          <w:szCs w:val="24"/>
        </w:rPr>
      </w:pPr>
      <w:r w:rsidRPr="00686E08">
        <w:rPr>
          <w:rFonts w:ascii="Times New Roman" w:hAnsi="Times New Roman"/>
          <w:sz w:val="24"/>
          <w:szCs w:val="24"/>
        </w:rPr>
        <w:t>4.2.3. Принять и оплатить надлежащим образом оказанные Услуги в соответствии с требованиями Контракта и приложений к нему.</w:t>
      </w:r>
    </w:p>
    <w:p w:rsidR="00811DC8" w:rsidRPr="00686E08" w:rsidRDefault="00811DC8" w:rsidP="00686E08">
      <w:pPr>
        <w:widowControl w:val="0"/>
        <w:spacing w:after="0" w:line="240" w:lineRule="auto"/>
        <w:ind w:firstLine="709"/>
        <w:jc w:val="both"/>
        <w:rPr>
          <w:rFonts w:ascii="Times New Roman" w:hAnsi="Times New Roman"/>
          <w:sz w:val="24"/>
          <w:szCs w:val="24"/>
        </w:rPr>
      </w:pPr>
      <w:r w:rsidRPr="00686E08">
        <w:rPr>
          <w:rFonts w:ascii="Times New Roman" w:hAnsi="Times New Roman"/>
          <w:sz w:val="24"/>
          <w:szCs w:val="24"/>
        </w:rPr>
        <w:t>4.2.4.</w:t>
      </w:r>
      <w:r w:rsidRPr="00686E08">
        <w:rPr>
          <w:rFonts w:ascii="Times New Roman" w:hAnsi="Times New Roman"/>
          <w:sz w:val="24"/>
          <w:szCs w:val="24"/>
        </w:rPr>
        <w:tab/>
        <w:t>Выполнять в полном объеме свои обязательства, предусмотренные в других статьях настоящего Контракта.</w:t>
      </w:r>
    </w:p>
    <w:p w:rsidR="00811DC8" w:rsidRPr="00686E08" w:rsidRDefault="00811DC8" w:rsidP="00686E08">
      <w:pPr>
        <w:widowControl w:val="0"/>
        <w:autoSpaceDE w:val="0"/>
        <w:autoSpaceDN w:val="0"/>
        <w:adjustRightInd w:val="0"/>
        <w:spacing w:after="0" w:line="240" w:lineRule="auto"/>
        <w:ind w:firstLine="709"/>
        <w:jc w:val="both"/>
        <w:rPr>
          <w:rFonts w:ascii="Times New Roman" w:hAnsi="Times New Roman"/>
          <w:b/>
          <w:sz w:val="24"/>
          <w:szCs w:val="24"/>
        </w:rPr>
      </w:pPr>
      <w:r w:rsidRPr="00686E08">
        <w:rPr>
          <w:rFonts w:ascii="Times New Roman" w:hAnsi="Times New Roman"/>
          <w:b/>
          <w:sz w:val="24"/>
          <w:szCs w:val="24"/>
        </w:rPr>
        <w:t>4.3. Исполнитель вправе:</w:t>
      </w:r>
    </w:p>
    <w:p w:rsidR="00811DC8" w:rsidRPr="00686E08" w:rsidRDefault="00811DC8" w:rsidP="00686E08">
      <w:pPr>
        <w:widowControl w:val="0"/>
        <w:autoSpaceDE w:val="0"/>
        <w:autoSpaceDN w:val="0"/>
        <w:adjustRightInd w:val="0"/>
        <w:spacing w:after="0" w:line="240" w:lineRule="auto"/>
        <w:ind w:firstLine="709"/>
        <w:jc w:val="both"/>
        <w:rPr>
          <w:rFonts w:ascii="Times New Roman" w:hAnsi="Times New Roman"/>
          <w:sz w:val="24"/>
          <w:szCs w:val="24"/>
        </w:rPr>
      </w:pPr>
      <w:r w:rsidRPr="00686E08">
        <w:rPr>
          <w:rFonts w:ascii="Times New Roman" w:hAnsi="Times New Roman"/>
          <w:sz w:val="24"/>
          <w:szCs w:val="24"/>
        </w:rPr>
        <w:t xml:space="preserve">4.3.1. Требовать оплаты надлежащим образом оказанных и принятых Заказчиком Услуг в соответствии с </w:t>
      </w:r>
      <w:hyperlink r:id="rId7" w:history="1">
        <w:r w:rsidRPr="00686E08">
          <w:rPr>
            <w:rFonts w:ascii="Times New Roman" w:hAnsi="Times New Roman"/>
            <w:sz w:val="24"/>
            <w:szCs w:val="24"/>
          </w:rPr>
          <w:t>пунктом 7.1</w:t>
        </w:r>
      </w:hyperlink>
      <w:r w:rsidRPr="00686E08">
        <w:rPr>
          <w:rFonts w:ascii="Times New Roman" w:hAnsi="Times New Roman"/>
          <w:sz w:val="24"/>
          <w:szCs w:val="24"/>
        </w:rPr>
        <w:t xml:space="preserve"> Контракта.</w:t>
      </w:r>
    </w:p>
    <w:p w:rsidR="00811DC8" w:rsidRPr="00686E08" w:rsidRDefault="00811DC8" w:rsidP="00686E08">
      <w:pPr>
        <w:widowControl w:val="0"/>
        <w:autoSpaceDE w:val="0"/>
        <w:autoSpaceDN w:val="0"/>
        <w:adjustRightInd w:val="0"/>
        <w:spacing w:after="0" w:line="240" w:lineRule="auto"/>
        <w:ind w:firstLine="709"/>
        <w:jc w:val="both"/>
        <w:rPr>
          <w:rFonts w:ascii="Times New Roman" w:hAnsi="Times New Roman"/>
          <w:sz w:val="24"/>
          <w:szCs w:val="24"/>
        </w:rPr>
      </w:pPr>
      <w:r w:rsidRPr="00686E08">
        <w:rPr>
          <w:rFonts w:ascii="Times New Roman" w:hAnsi="Times New Roman"/>
          <w:sz w:val="24"/>
          <w:szCs w:val="24"/>
        </w:rPr>
        <w:t>4.3.2. Запрашивать имеющиеся в наличии у Заказчика документы, необходимые для оказания Услуг по Контракту, а также разъяснения и уточнения относительно предмета Контракта.</w:t>
      </w:r>
    </w:p>
    <w:p w:rsidR="00811DC8" w:rsidRPr="00686E08" w:rsidRDefault="00811DC8" w:rsidP="00686E08">
      <w:pPr>
        <w:widowControl w:val="0"/>
        <w:autoSpaceDE w:val="0"/>
        <w:autoSpaceDN w:val="0"/>
        <w:adjustRightInd w:val="0"/>
        <w:spacing w:after="0" w:line="240" w:lineRule="auto"/>
        <w:ind w:firstLine="709"/>
        <w:jc w:val="both"/>
        <w:rPr>
          <w:rFonts w:ascii="Times New Roman" w:hAnsi="Times New Roman"/>
          <w:sz w:val="24"/>
          <w:szCs w:val="24"/>
        </w:rPr>
      </w:pPr>
      <w:r w:rsidRPr="00686E08">
        <w:rPr>
          <w:rFonts w:ascii="Times New Roman" w:hAnsi="Times New Roman"/>
          <w:spacing w:val="-6"/>
          <w:sz w:val="24"/>
          <w:szCs w:val="24"/>
        </w:rPr>
        <w:t xml:space="preserve">4.3.3. Привлекать для выполнения своих обязательств по Контракту третьих лиц не иначе, как по предварительному письменному согласию Заказчика, </w:t>
      </w:r>
      <w:r w:rsidRPr="00686E08">
        <w:rPr>
          <w:rFonts w:ascii="Times New Roman" w:hAnsi="Times New Roman"/>
          <w:sz w:val="24"/>
          <w:szCs w:val="24"/>
        </w:rPr>
        <w:t xml:space="preserve">неся при этом полную ответственность перед Заказчиком за их действия и оказанные таким образом Услуги. Привлечение соисполнителей не влечет изменение цены Контракта и/или объемов услуг по Контракту. </w:t>
      </w:r>
    </w:p>
    <w:p w:rsidR="00811DC8" w:rsidRPr="00686E08" w:rsidRDefault="00811DC8" w:rsidP="00686E08">
      <w:pPr>
        <w:widowControl w:val="0"/>
        <w:autoSpaceDE w:val="0"/>
        <w:autoSpaceDN w:val="0"/>
        <w:adjustRightInd w:val="0"/>
        <w:spacing w:after="0" w:line="240" w:lineRule="auto"/>
        <w:ind w:firstLine="709"/>
        <w:jc w:val="both"/>
        <w:rPr>
          <w:rFonts w:ascii="Times New Roman" w:hAnsi="Times New Roman"/>
          <w:b/>
          <w:sz w:val="24"/>
          <w:szCs w:val="24"/>
        </w:rPr>
      </w:pPr>
      <w:r w:rsidRPr="00686E08">
        <w:rPr>
          <w:rFonts w:ascii="Times New Roman" w:hAnsi="Times New Roman"/>
          <w:b/>
          <w:sz w:val="24"/>
          <w:szCs w:val="24"/>
        </w:rPr>
        <w:t>4.4. Исполнитель обязан:</w:t>
      </w:r>
    </w:p>
    <w:p w:rsidR="00811DC8" w:rsidRPr="00686E08" w:rsidRDefault="00811DC8" w:rsidP="00686E08">
      <w:pPr>
        <w:widowControl w:val="0"/>
        <w:spacing w:after="0" w:line="240" w:lineRule="auto"/>
        <w:ind w:firstLine="709"/>
        <w:jc w:val="both"/>
        <w:rPr>
          <w:rFonts w:ascii="Times New Roman" w:hAnsi="Times New Roman"/>
          <w:sz w:val="24"/>
          <w:szCs w:val="24"/>
        </w:rPr>
      </w:pPr>
      <w:r w:rsidRPr="00686E08">
        <w:rPr>
          <w:rFonts w:ascii="Times New Roman" w:hAnsi="Times New Roman"/>
          <w:sz w:val="24"/>
          <w:szCs w:val="24"/>
        </w:rPr>
        <w:t>4.4.1.</w:t>
      </w:r>
      <w:r w:rsidRPr="00686E08">
        <w:rPr>
          <w:rFonts w:ascii="Times New Roman" w:hAnsi="Times New Roman"/>
          <w:sz w:val="24"/>
          <w:szCs w:val="24"/>
        </w:rPr>
        <w:tab/>
        <w:t xml:space="preserve">Обеспечить оказание Услуги в пределах твердой Контрактной цены, указанной в статье 2 Контракта. </w:t>
      </w:r>
    </w:p>
    <w:p w:rsidR="00811DC8" w:rsidRPr="00686E08" w:rsidRDefault="00811DC8" w:rsidP="00686E08">
      <w:pPr>
        <w:widowControl w:val="0"/>
        <w:spacing w:after="0" w:line="240" w:lineRule="auto"/>
        <w:ind w:firstLine="709"/>
        <w:jc w:val="both"/>
        <w:rPr>
          <w:rFonts w:ascii="Times New Roman" w:hAnsi="Times New Roman"/>
          <w:sz w:val="24"/>
          <w:szCs w:val="24"/>
        </w:rPr>
      </w:pPr>
      <w:r w:rsidRPr="00686E08">
        <w:rPr>
          <w:rFonts w:ascii="Times New Roman" w:hAnsi="Times New Roman"/>
          <w:sz w:val="24"/>
          <w:szCs w:val="24"/>
        </w:rPr>
        <w:t>4.4.2.</w:t>
      </w:r>
      <w:r w:rsidRPr="00686E08">
        <w:rPr>
          <w:rFonts w:ascii="Times New Roman" w:hAnsi="Times New Roman"/>
          <w:sz w:val="24"/>
          <w:szCs w:val="24"/>
        </w:rPr>
        <w:tab/>
        <w:t>Обеспечить оказание Услуги в соответствии с показателями и техническими требованиями, изложенными в Приложении №1 к настоящему Контракту, являющемся его неотъемлемой частью.</w:t>
      </w:r>
    </w:p>
    <w:p w:rsidR="00811DC8" w:rsidRPr="00686E08" w:rsidRDefault="00811DC8" w:rsidP="00686E08">
      <w:pPr>
        <w:widowControl w:val="0"/>
        <w:autoSpaceDE w:val="0"/>
        <w:autoSpaceDN w:val="0"/>
        <w:adjustRightInd w:val="0"/>
        <w:spacing w:after="0" w:line="240" w:lineRule="auto"/>
        <w:ind w:firstLine="540"/>
        <w:jc w:val="both"/>
        <w:rPr>
          <w:rFonts w:ascii="Times New Roman" w:hAnsi="Times New Roman"/>
          <w:sz w:val="24"/>
          <w:szCs w:val="24"/>
        </w:rPr>
      </w:pPr>
      <w:r w:rsidRPr="00686E08">
        <w:rPr>
          <w:rFonts w:ascii="Times New Roman" w:hAnsi="Times New Roman"/>
          <w:sz w:val="24"/>
          <w:szCs w:val="24"/>
        </w:rPr>
        <w:t xml:space="preserve">   4.4.3. 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действующим законодательством Российской Федерации.</w:t>
      </w:r>
    </w:p>
    <w:p w:rsidR="00811DC8" w:rsidRPr="00686E08" w:rsidRDefault="00811DC8" w:rsidP="00686E08">
      <w:pPr>
        <w:widowControl w:val="0"/>
        <w:autoSpaceDE w:val="0"/>
        <w:autoSpaceDN w:val="0"/>
        <w:adjustRightInd w:val="0"/>
        <w:spacing w:after="0" w:line="240" w:lineRule="auto"/>
        <w:ind w:firstLine="709"/>
        <w:jc w:val="both"/>
        <w:rPr>
          <w:rFonts w:ascii="Times New Roman" w:hAnsi="Times New Roman"/>
          <w:sz w:val="24"/>
          <w:szCs w:val="24"/>
        </w:rPr>
      </w:pPr>
      <w:r w:rsidRPr="00686E08">
        <w:rPr>
          <w:rFonts w:ascii="Times New Roman" w:hAnsi="Times New Roman"/>
          <w:sz w:val="24"/>
          <w:szCs w:val="24"/>
        </w:rPr>
        <w:t>Исполнитель обязан обеспечить наличие документов, подтверждающих соответствие такому требованию в течение всего срока исполнения Контракта.</w:t>
      </w:r>
    </w:p>
    <w:p w:rsidR="00811DC8" w:rsidRPr="00686E08" w:rsidRDefault="00811DC8" w:rsidP="00686E08">
      <w:pPr>
        <w:widowControl w:val="0"/>
        <w:autoSpaceDE w:val="0"/>
        <w:autoSpaceDN w:val="0"/>
        <w:adjustRightInd w:val="0"/>
        <w:spacing w:after="0" w:line="240" w:lineRule="auto"/>
        <w:ind w:firstLine="709"/>
        <w:jc w:val="both"/>
        <w:rPr>
          <w:rFonts w:ascii="Times New Roman" w:hAnsi="Times New Roman"/>
          <w:sz w:val="24"/>
          <w:szCs w:val="24"/>
        </w:rPr>
      </w:pPr>
      <w:r w:rsidRPr="00686E08">
        <w:rPr>
          <w:rFonts w:ascii="Times New Roman" w:hAnsi="Times New Roman"/>
          <w:sz w:val="24"/>
          <w:szCs w:val="24"/>
        </w:rPr>
        <w:t>4.4.4. Обеспечить устранение недостатков и дефектов, выявленных при сдаче-приемке Услуг и в течение гарантийного срока, за свой счет.</w:t>
      </w:r>
    </w:p>
    <w:p w:rsidR="00811DC8" w:rsidRPr="00686E08" w:rsidRDefault="00811DC8" w:rsidP="00686E08">
      <w:pPr>
        <w:widowControl w:val="0"/>
        <w:autoSpaceDE w:val="0"/>
        <w:autoSpaceDN w:val="0"/>
        <w:adjustRightInd w:val="0"/>
        <w:spacing w:after="0" w:line="240" w:lineRule="auto"/>
        <w:ind w:firstLine="540"/>
        <w:jc w:val="both"/>
        <w:rPr>
          <w:rFonts w:ascii="Times New Roman" w:hAnsi="Times New Roman"/>
          <w:sz w:val="24"/>
          <w:szCs w:val="24"/>
        </w:rPr>
      </w:pPr>
      <w:r w:rsidRPr="00686E08">
        <w:rPr>
          <w:rFonts w:ascii="Times New Roman" w:hAnsi="Times New Roman"/>
          <w:sz w:val="24"/>
          <w:szCs w:val="24"/>
        </w:rPr>
        <w:t xml:space="preserve">  4.4.5. Нести в полном объеме ответственность за причиненный материальный ущерб, порчу имущества Заказчика в ходе оказания Услуг по вине Исполнителя.</w:t>
      </w:r>
    </w:p>
    <w:p w:rsidR="00811DC8" w:rsidRPr="00686E08" w:rsidRDefault="00811DC8" w:rsidP="00686E08">
      <w:pPr>
        <w:widowControl w:val="0"/>
        <w:autoSpaceDE w:val="0"/>
        <w:autoSpaceDN w:val="0"/>
        <w:adjustRightInd w:val="0"/>
        <w:spacing w:after="0" w:line="240" w:lineRule="auto"/>
        <w:ind w:firstLine="540"/>
        <w:jc w:val="both"/>
        <w:rPr>
          <w:rFonts w:ascii="Times New Roman" w:hAnsi="Times New Roman"/>
          <w:sz w:val="24"/>
          <w:szCs w:val="24"/>
        </w:rPr>
      </w:pPr>
      <w:r w:rsidRPr="00686E08">
        <w:rPr>
          <w:rFonts w:ascii="Times New Roman" w:hAnsi="Times New Roman"/>
          <w:sz w:val="24"/>
          <w:szCs w:val="24"/>
        </w:rPr>
        <w:t xml:space="preserve">  4.4.6.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rsidR="00811DC8" w:rsidRPr="00686E08" w:rsidRDefault="00811DC8" w:rsidP="00686E08">
      <w:pPr>
        <w:widowControl w:val="0"/>
        <w:spacing w:after="0" w:line="240" w:lineRule="auto"/>
        <w:ind w:firstLine="709"/>
        <w:jc w:val="both"/>
        <w:rPr>
          <w:rFonts w:ascii="Times New Roman" w:hAnsi="Times New Roman"/>
          <w:sz w:val="24"/>
          <w:szCs w:val="24"/>
        </w:rPr>
      </w:pPr>
      <w:r w:rsidRPr="00686E08">
        <w:rPr>
          <w:rFonts w:ascii="Times New Roman" w:hAnsi="Times New Roman"/>
          <w:sz w:val="24"/>
          <w:szCs w:val="24"/>
        </w:rPr>
        <w:t>4.4.7. Информировать Заказчика в письменной форме о ходе исполнения услуг по настоящему Контракту в сроки, указанные в запросе Заказчика.</w:t>
      </w:r>
    </w:p>
    <w:p w:rsidR="00811DC8" w:rsidRPr="00686E08" w:rsidRDefault="00811DC8" w:rsidP="00686E08">
      <w:pPr>
        <w:widowControl w:val="0"/>
        <w:spacing w:after="0" w:line="240" w:lineRule="auto"/>
        <w:ind w:firstLine="709"/>
        <w:jc w:val="both"/>
        <w:rPr>
          <w:rFonts w:ascii="Times New Roman" w:hAnsi="Times New Roman"/>
          <w:sz w:val="24"/>
          <w:szCs w:val="24"/>
        </w:rPr>
      </w:pPr>
      <w:r w:rsidRPr="00686E08">
        <w:rPr>
          <w:rFonts w:ascii="Times New Roman" w:hAnsi="Times New Roman"/>
          <w:sz w:val="24"/>
          <w:szCs w:val="24"/>
        </w:rPr>
        <w:t>4.4.8.</w:t>
      </w:r>
      <w:r w:rsidRPr="00686E08">
        <w:rPr>
          <w:rFonts w:ascii="Times New Roman" w:hAnsi="Times New Roman"/>
          <w:sz w:val="24"/>
          <w:szCs w:val="24"/>
        </w:rPr>
        <w:tab/>
        <w:t>Выполнять в полном объеме все свои обязательства, предусмотренные в других статьях настоящего Контракта.</w:t>
      </w:r>
    </w:p>
    <w:p w:rsidR="00811DC8" w:rsidRPr="00686E08" w:rsidRDefault="00811DC8" w:rsidP="00686E08">
      <w:pPr>
        <w:widowControl w:val="0"/>
        <w:spacing w:after="0" w:line="240" w:lineRule="auto"/>
        <w:ind w:firstLine="709"/>
        <w:jc w:val="both"/>
        <w:rPr>
          <w:rFonts w:ascii="Times New Roman" w:hAnsi="Times New Roman"/>
          <w:sz w:val="24"/>
          <w:szCs w:val="24"/>
        </w:rPr>
      </w:pPr>
      <w:r w:rsidRPr="00686E08">
        <w:rPr>
          <w:rFonts w:ascii="Times New Roman" w:hAnsi="Times New Roman"/>
          <w:sz w:val="24"/>
          <w:szCs w:val="24"/>
        </w:rPr>
        <w:t>4.4.9.</w:t>
      </w:r>
      <w:r w:rsidRPr="00686E08">
        <w:rPr>
          <w:rFonts w:ascii="Times New Roman" w:hAnsi="Times New Roman"/>
          <w:sz w:val="24"/>
          <w:szCs w:val="24"/>
        </w:rPr>
        <w:tab/>
        <w:t>Исполнитель не должен без предварительного письменного согласия Заказчика, раскрывать содержание Контракта другим лицам, за исключением случаев, прямо предусмотренных законодательством Российской Федерации.</w:t>
      </w:r>
    </w:p>
    <w:p w:rsidR="00811DC8" w:rsidRPr="00686E08" w:rsidRDefault="00811DC8" w:rsidP="00686E08">
      <w:pPr>
        <w:widowControl w:val="0"/>
        <w:autoSpaceDE w:val="0"/>
        <w:autoSpaceDN w:val="0"/>
        <w:adjustRightInd w:val="0"/>
        <w:spacing w:after="0" w:line="240" w:lineRule="auto"/>
        <w:ind w:firstLine="540"/>
        <w:jc w:val="both"/>
        <w:rPr>
          <w:rFonts w:ascii="Times New Roman" w:hAnsi="Times New Roman"/>
          <w:b/>
          <w:sz w:val="24"/>
          <w:szCs w:val="24"/>
        </w:rPr>
      </w:pPr>
    </w:p>
    <w:p w:rsidR="00811DC8" w:rsidRPr="00686E08" w:rsidRDefault="00811DC8" w:rsidP="00686E08">
      <w:pPr>
        <w:keepNext/>
        <w:shd w:val="clear" w:color="auto" w:fill="FFFFFF"/>
        <w:spacing w:after="0"/>
        <w:jc w:val="center"/>
        <w:outlineLvl w:val="2"/>
        <w:rPr>
          <w:rFonts w:ascii="Times New Roman" w:hAnsi="Times New Roman"/>
          <w:b/>
          <w:bCs/>
          <w:sz w:val="24"/>
          <w:szCs w:val="24"/>
        </w:rPr>
      </w:pPr>
      <w:bookmarkStart w:id="25" w:name="_Toc389049662"/>
      <w:bookmarkStart w:id="26" w:name="_Toc407632517"/>
      <w:r w:rsidRPr="00686E08">
        <w:rPr>
          <w:rFonts w:ascii="Times New Roman" w:hAnsi="Times New Roman"/>
          <w:b/>
          <w:bCs/>
          <w:sz w:val="24"/>
          <w:szCs w:val="24"/>
        </w:rPr>
        <w:t>Статья 5. Гарантии</w:t>
      </w:r>
      <w:bookmarkEnd w:id="25"/>
      <w:bookmarkEnd w:id="26"/>
    </w:p>
    <w:p w:rsidR="00811DC8" w:rsidRPr="00686E08" w:rsidRDefault="00811DC8" w:rsidP="00686E08">
      <w:pPr>
        <w:widowControl w:val="0"/>
        <w:autoSpaceDE w:val="0"/>
        <w:autoSpaceDN w:val="0"/>
        <w:adjustRightInd w:val="0"/>
        <w:spacing w:after="0" w:line="240" w:lineRule="auto"/>
        <w:ind w:firstLine="709"/>
        <w:jc w:val="both"/>
        <w:rPr>
          <w:rFonts w:ascii="Times New Roman" w:hAnsi="Times New Roman"/>
          <w:sz w:val="24"/>
          <w:szCs w:val="24"/>
        </w:rPr>
      </w:pPr>
      <w:r w:rsidRPr="00686E08">
        <w:rPr>
          <w:rFonts w:ascii="Times New Roman" w:hAnsi="Times New Roman"/>
          <w:sz w:val="24"/>
          <w:szCs w:val="24"/>
        </w:rPr>
        <w:t>5.1. Исполнитель гарантирует качество оказания Услуг в соответствии с нормативными правовыми актами Российской Федерации, а также с требованиями, установленными настоящим Контрактом и приложениями к нему.</w:t>
      </w:r>
    </w:p>
    <w:p w:rsidR="00811DC8" w:rsidRPr="00686E08" w:rsidRDefault="00811DC8" w:rsidP="00686E08">
      <w:pPr>
        <w:keepNext/>
        <w:shd w:val="clear" w:color="auto" w:fill="FFFFFF"/>
        <w:spacing w:after="0"/>
        <w:jc w:val="center"/>
        <w:outlineLvl w:val="2"/>
        <w:rPr>
          <w:rFonts w:ascii="Times New Roman" w:hAnsi="Times New Roman"/>
          <w:b/>
          <w:bCs/>
          <w:sz w:val="24"/>
          <w:szCs w:val="24"/>
        </w:rPr>
      </w:pPr>
    </w:p>
    <w:p w:rsidR="00811DC8" w:rsidRPr="00686E08" w:rsidRDefault="00811DC8" w:rsidP="00686E08">
      <w:pPr>
        <w:keepNext/>
        <w:shd w:val="clear" w:color="auto" w:fill="FFFFFF"/>
        <w:spacing w:after="0"/>
        <w:jc w:val="center"/>
        <w:outlineLvl w:val="2"/>
        <w:rPr>
          <w:rFonts w:ascii="Times New Roman" w:hAnsi="Times New Roman"/>
          <w:b/>
          <w:bCs/>
          <w:sz w:val="24"/>
          <w:szCs w:val="24"/>
        </w:rPr>
      </w:pPr>
      <w:bookmarkStart w:id="27" w:name="_Toc297650221"/>
      <w:bookmarkStart w:id="28" w:name="_Toc286761322"/>
      <w:bookmarkStart w:id="29" w:name="_Toc246740510"/>
      <w:bookmarkStart w:id="30" w:name="_Toc389049663"/>
      <w:bookmarkStart w:id="31" w:name="_Toc407632518"/>
      <w:r w:rsidRPr="00686E08">
        <w:rPr>
          <w:rFonts w:ascii="Times New Roman" w:hAnsi="Times New Roman"/>
          <w:b/>
          <w:bCs/>
          <w:sz w:val="24"/>
          <w:szCs w:val="24"/>
        </w:rPr>
        <w:t>Статья 6. Ответственность сторон порядок разрешения споров.</w:t>
      </w:r>
      <w:bookmarkEnd w:id="27"/>
      <w:bookmarkEnd w:id="28"/>
      <w:bookmarkEnd w:id="29"/>
      <w:bookmarkEnd w:id="30"/>
      <w:bookmarkEnd w:id="31"/>
    </w:p>
    <w:p w:rsidR="00811DC8" w:rsidRPr="00686E08" w:rsidRDefault="00811DC8" w:rsidP="00686E08">
      <w:pPr>
        <w:widowControl w:val="0"/>
        <w:spacing w:after="0" w:line="240" w:lineRule="auto"/>
        <w:ind w:firstLine="709"/>
        <w:jc w:val="both"/>
        <w:rPr>
          <w:rFonts w:ascii="Times New Roman" w:hAnsi="Times New Roman"/>
          <w:sz w:val="24"/>
          <w:szCs w:val="24"/>
        </w:rPr>
      </w:pPr>
      <w:bookmarkStart w:id="32" w:name="_Toc131354207"/>
      <w:r w:rsidRPr="00686E08">
        <w:rPr>
          <w:rFonts w:ascii="Times New Roman" w:hAnsi="Times New Roman"/>
          <w:sz w:val="24"/>
          <w:szCs w:val="24"/>
        </w:rPr>
        <w:t>6.1.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Достигнутые договоренности Стороны будут оформлять в виде дополнительных соглашений, подписанных и скрепленных печатями.</w:t>
      </w:r>
    </w:p>
    <w:p w:rsidR="00811DC8" w:rsidRPr="00686E08" w:rsidRDefault="00811DC8" w:rsidP="00686E08">
      <w:pPr>
        <w:spacing w:after="0" w:line="240" w:lineRule="auto"/>
        <w:ind w:firstLine="567"/>
        <w:jc w:val="both"/>
        <w:rPr>
          <w:rFonts w:ascii="Times New Roman" w:hAnsi="Times New Roman"/>
          <w:sz w:val="24"/>
          <w:szCs w:val="24"/>
        </w:rPr>
      </w:pPr>
      <w:r w:rsidRPr="00686E08">
        <w:rPr>
          <w:rFonts w:ascii="Times New Roman" w:hAnsi="Times New Roman"/>
          <w:sz w:val="24"/>
          <w:szCs w:val="24"/>
        </w:rPr>
        <w:t>6.2. Стороны несут ответственность за неисполнение либо за ненадлежащее исполнение  любых обязательств по настоящему Контракту, в соответствии с действующим законодательством Российской Федерации и условиями настоящего Контракта.</w:t>
      </w:r>
    </w:p>
    <w:p w:rsidR="00811DC8" w:rsidRPr="00686E08" w:rsidRDefault="00811DC8" w:rsidP="00686E08">
      <w:pPr>
        <w:widowControl w:val="0"/>
        <w:autoSpaceDE w:val="0"/>
        <w:autoSpaceDN w:val="0"/>
        <w:adjustRightInd w:val="0"/>
        <w:spacing w:after="0" w:line="240" w:lineRule="auto"/>
        <w:ind w:firstLine="540"/>
        <w:jc w:val="both"/>
        <w:rPr>
          <w:rFonts w:ascii="Times New Roman" w:hAnsi="Times New Roman"/>
          <w:sz w:val="24"/>
          <w:szCs w:val="24"/>
        </w:rPr>
      </w:pPr>
      <w:r w:rsidRPr="00686E08">
        <w:rPr>
          <w:rFonts w:ascii="Times New Roman" w:hAnsi="Times New Roman"/>
          <w:sz w:val="24"/>
          <w:szCs w:val="24"/>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811DC8" w:rsidRPr="00686E08" w:rsidRDefault="00811DC8" w:rsidP="00686E08">
      <w:pPr>
        <w:widowControl w:val="0"/>
        <w:autoSpaceDE w:val="0"/>
        <w:autoSpaceDN w:val="0"/>
        <w:adjustRightInd w:val="0"/>
        <w:spacing w:after="0" w:line="240" w:lineRule="auto"/>
        <w:ind w:firstLine="540"/>
        <w:jc w:val="both"/>
        <w:rPr>
          <w:rFonts w:ascii="Times New Roman" w:hAnsi="Times New Roman"/>
          <w:sz w:val="24"/>
          <w:szCs w:val="24"/>
        </w:rPr>
      </w:pPr>
      <w:r w:rsidRPr="00686E08">
        <w:rPr>
          <w:rFonts w:ascii="Times New Roman" w:hAnsi="Times New Roman"/>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811DC8" w:rsidRPr="00686E08" w:rsidRDefault="00811DC8" w:rsidP="00686E08">
      <w:pPr>
        <w:widowControl w:val="0"/>
        <w:autoSpaceDE w:val="0"/>
        <w:autoSpaceDN w:val="0"/>
        <w:adjustRightInd w:val="0"/>
        <w:spacing w:after="0" w:line="240" w:lineRule="auto"/>
        <w:ind w:firstLine="540"/>
        <w:jc w:val="both"/>
        <w:rPr>
          <w:rFonts w:ascii="Times New Roman" w:hAnsi="Times New Roman"/>
          <w:sz w:val="24"/>
          <w:szCs w:val="24"/>
        </w:rPr>
      </w:pPr>
      <w:r w:rsidRPr="00686E08">
        <w:rPr>
          <w:rFonts w:ascii="Times New Roman" w:hAnsi="Times New Roman"/>
          <w:sz w:val="24"/>
          <w:szCs w:val="24"/>
        </w:rPr>
        <w:t xml:space="preserve">Размер пени устанавливается следующий - одна трехсотая действующая на дату уплаты пеней ставки рефинансирования Центрального банка Российской Федерации от не уплаченной в срок суммы. </w:t>
      </w:r>
    </w:p>
    <w:p w:rsidR="00811DC8" w:rsidRPr="00686E08" w:rsidRDefault="00811DC8" w:rsidP="00686E08">
      <w:pPr>
        <w:widowControl w:val="0"/>
        <w:autoSpaceDE w:val="0"/>
        <w:autoSpaceDN w:val="0"/>
        <w:adjustRightInd w:val="0"/>
        <w:spacing w:after="0" w:line="240" w:lineRule="auto"/>
        <w:ind w:firstLine="540"/>
        <w:jc w:val="both"/>
        <w:rPr>
          <w:rFonts w:ascii="Times New Roman" w:hAnsi="Times New Roman"/>
          <w:sz w:val="24"/>
          <w:szCs w:val="24"/>
        </w:rPr>
      </w:pPr>
      <w:r w:rsidRPr="00686E08">
        <w:rPr>
          <w:rFonts w:ascii="Times New Roman" w:hAnsi="Times New Roman"/>
          <w:sz w:val="24"/>
          <w:szCs w:val="24"/>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811DC8" w:rsidRPr="00686E08" w:rsidRDefault="00811DC8" w:rsidP="00686E08">
      <w:pPr>
        <w:widowControl w:val="0"/>
        <w:autoSpaceDE w:val="0"/>
        <w:autoSpaceDN w:val="0"/>
        <w:adjustRightInd w:val="0"/>
        <w:spacing w:after="0" w:line="240" w:lineRule="auto"/>
        <w:ind w:firstLine="540"/>
        <w:jc w:val="both"/>
        <w:rPr>
          <w:rFonts w:ascii="Times New Roman" w:hAnsi="Times New Roman"/>
          <w:sz w:val="24"/>
          <w:szCs w:val="24"/>
        </w:rPr>
      </w:pPr>
      <w:r w:rsidRPr="00686E08">
        <w:rPr>
          <w:rFonts w:ascii="Times New Roman" w:hAnsi="Times New Roman"/>
          <w:sz w:val="24"/>
          <w:szCs w:val="24"/>
        </w:rPr>
        <w:t>Размер штрафа устанавливается с учетом положений Постановления Правительства РФ от 25.11.2013 N 1063.</w:t>
      </w:r>
    </w:p>
    <w:p w:rsidR="00811DC8" w:rsidRPr="00686E08" w:rsidRDefault="00811DC8" w:rsidP="00686E08">
      <w:pPr>
        <w:widowControl w:val="0"/>
        <w:autoSpaceDE w:val="0"/>
        <w:autoSpaceDN w:val="0"/>
        <w:adjustRightInd w:val="0"/>
        <w:spacing w:after="0" w:line="240" w:lineRule="auto"/>
        <w:ind w:firstLine="540"/>
        <w:jc w:val="both"/>
        <w:rPr>
          <w:rFonts w:ascii="Times New Roman" w:hAnsi="Times New Roman"/>
          <w:sz w:val="24"/>
          <w:szCs w:val="24"/>
        </w:rPr>
      </w:pPr>
      <w:r w:rsidRPr="00686E08">
        <w:rPr>
          <w:rFonts w:ascii="Times New Roman" w:hAnsi="Times New Roman"/>
          <w:sz w:val="24"/>
          <w:szCs w:val="24"/>
        </w:rPr>
        <w:t xml:space="preserve">6.4. </w:t>
      </w:r>
      <w:r w:rsidRPr="00686E08">
        <w:rPr>
          <w:rFonts w:ascii="Times New Roman" w:hAnsi="Times New Roman"/>
          <w:b/>
          <w:bCs/>
          <w:sz w:val="24"/>
          <w:szCs w:val="24"/>
        </w:rPr>
        <w:t xml:space="preserve">Исполнитель </w:t>
      </w:r>
      <w:r w:rsidRPr="00686E08">
        <w:rPr>
          <w:rFonts w:ascii="Times New Roman" w:hAnsi="Times New Roman"/>
          <w:sz w:val="24"/>
          <w:szCs w:val="24"/>
        </w:rPr>
        <w:t>несет ответственность в виде неустойки (пени или штрафа) за просрочку исполнения обязательства, в том числе гарантийного, а также в иных случаях ненадлежащего исполнения обязательств.</w:t>
      </w:r>
    </w:p>
    <w:p w:rsidR="00811DC8" w:rsidRPr="00686E08" w:rsidRDefault="00811DC8" w:rsidP="00686E08">
      <w:pPr>
        <w:widowControl w:val="0"/>
        <w:autoSpaceDE w:val="0"/>
        <w:autoSpaceDN w:val="0"/>
        <w:adjustRightInd w:val="0"/>
        <w:spacing w:after="0" w:line="240" w:lineRule="auto"/>
        <w:ind w:firstLine="540"/>
        <w:jc w:val="both"/>
        <w:rPr>
          <w:rFonts w:ascii="Times New Roman" w:hAnsi="Times New Roman"/>
          <w:sz w:val="24"/>
          <w:szCs w:val="24"/>
        </w:rPr>
      </w:pPr>
      <w:r w:rsidRPr="00686E08">
        <w:rPr>
          <w:rFonts w:ascii="Times New Roman" w:hAnsi="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811DC8" w:rsidRPr="00686E08" w:rsidRDefault="00811DC8" w:rsidP="00686E08">
      <w:pPr>
        <w:widowControl w:val="0"/>
        <w:autoSpaceDE w:val="0"/>
        <w:autoSpaceDN w:val="0"/>
        <w:adjustRightInd w:val="0"/>
        <w:spacing w:after="0" w:line="240" w:lineRule="auto"/>
        <w:ind w:firstLine="540"/>
        <w:jc w:val="both"/>
        <w:rPr>
          <w:rFonts w:ascii="Times New Roman" w:hAnsi="Times New Roman"/>
          <w:sz w:val="24"/>
          <w:szCs w:val="24"/>
        </w:rPr>
      </w:pPr>
      <w:r w:rsidRPr="00686E08">
        <w:rPr>
          <w:rFonts w:ascii="Times New Roman" w:hAnsi="Times New Roman"/>
          <w:sz w:val="24"/>
          <w:szCs w:val="24"/>
        </w:rPr>
        <w:t>Размер пени устанавливается с учетом положений Постановления Правительства РФ от 25.11.2013 N 1063.</w:t>
      </w:r>
    </w:p>
    <w:p w:rsidR="00811DC8" w:rsidRPr="00686E08" w:rsidRDefault="00811DC8" w:rsidP="00686E08">
      <w:pPr>
        <w:widowControl w:val="0"/>
        <w:autoSpaceDE w:val="0"/>
        <w:autoSpaceDN w:val="0"/>
        <w:adjustRightInd w:val="0"/>
        <w:spacing w:after="0" w:line="240" w:lineRule="auto"/>
        <w:ind w:firstLine="540"/>
        <w:jc w:val="both"/>
        <w:rPr>
          <w:rFonts w:ascii="Times New Roman" w:hAnsi="Times New Roman"/>
          <w:sz w:val="24"/>
          <w:szCs w:val="24"/>
        </w:rPr>
      </w:pPr>
      <w:r w:rsidRPr="00686E08">
        <w:rPr>
          <w:rFonts w:ascii="Times New Roman" w:hAnsi="Times New Roman"/>
          <w:sz w:val="24"/>
          <w:szCs w:val="24"/>
        </w:rPr>
        <w:t>Штраф начисляется за неисполнение или ненадлежащее исполнение Поставщиком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с учетом положений Постановления Правительства РФ от 25.11.2013 N 1063.</w:t>
      </w:r>
    </w:p>
    <w:p w:rsidR="00811DC8" w:rsidRPr="00686E08" w:rsidRDefault="00811DC8" w:rsidP="00686E08">
      <w:pPr>
        <w:widowControl w:val="0"/>
        <w:spacing w:after="0" w:line="240" w:lineRule="auto"/>
        <w:ind w:firstLine="709"/>
        <w:jc w:val="both"/>
        <w:rPr>
          <w:rFonts w:ascii="Times New Roman" w:hAnsi="Times New Roman"/>
          <w:sz w:val="24"/>
          <w:szCs w:val="24"/>
        </w:rPr>
      </w:pPr>
      <w:r w:rsidRPr="00686E08">
        <w:rPr>
          <w:rFonts w:ascii="Times New Roman" w:hAnsi="Times New Roman"/>
          <w:sz w:val="24"/>
          <w:szCs w:val="24"/>
        </w:rPr>
        <w:t>6.5. Заказчик вправе удержать средства на выплату штрафа и пени из сумм, подлежащих выплате Исполнителю за оказанные услуги, и сумм обеспечения исполнения Контракта.</w:t>
      </w:r>
    </w:p>
    <w:p w:rsidR="00811DC8" w:rsidRPr="00686E08" w:rsidRDefault="00811DC8" w:rsidP="00686E08">
      <w:pPr>
        <w:widowControl w:val="0"/>
        <w:autoSpaceDE w:val="0"/>
        <w:autoSpaceDN w:val="0"/>
        <w:adjustRightInd w:val="0"/>
        <w:spacing w:after="0" w:line="240" w:lineRule="auto"/>
        <w:ind w:firstLine="709"/>
        <w:jc w:val="both"/>
        <w:rPr>
          <w:rFonts w:ascii="Times New Roman" w:hAnsi="Times New Roman"/>
          <w:sz w:val="24"/>
          <w:szCs w:val="24"/>
        </w:rPr>
      </w:pPr>
      <w:r w:rsidRPr="00686E08">
        <w:rPr>
          <w:rFonts w:ascii="Times New Roman" w:hAnsi="Times New Roman"/>
          <w:sz w:val="24"/>
          <w:szCs w:val="24"/>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11DC8" w:rsidRPr="00686E08" w:rsidRDefault="00811DC8" w:rsidP="00686E08">
      <w:pPr>
        <w:widowControl w:val="0"/>
        <w:spacing w:after="0" w:line="240" w:lineRule="auto"/>
        <w:ind w:firstLine="709"/>
        <w:jc w:val="both"/>
        <w:rPr>
          <w:rFonts w:ascii="Times New Roman" w:hAnsi="Times New Roman"/>
          <w:spacing w:val="-6"/>
          <w:sz w:val="24"/>
          <w:szCs w:val="24"/>
        </w:rPr>
      </w:pPr>
      <w:r w:rsidRPr="00686E08">
        <w:rPr>
          <w:rFonts w:ascii="Times New Roman" w:hAnsi="Times New Roman"/>
          <w:sz w:val="24"/>
          <w:szCs w:val="24"/>
        </w:rPr>
        <w:t xml:space="preserve">6.7. </w:t>
      </w:r>
      <w:r w:rsidRPr="00686E08">
        <w:rPr>
          <w:rFonts w:ascii="Times New Roman" w:hAnsi="Times New Roman"/>
          <w:spacing w:val="-6"/>
          <w:sz w:val="24"/>
          <w:szCs w:val="24"/>
        </w:rPr>
        <w:t xml:space="preserve">В случае недостижения взаимного согласия, споры по настоящему Контракту передаются в Арбитражный суд по месту нахождения Заказчика в соответствии с законодательством </w:t>
      </w:r>
      <w:r w:rsidRPr="00686E08">
        <w:rPr>
          <w:rFonts w:ascii="Times New Roman" w:hAnsi="Times New Roman"/>
          <w:sz w:val="24"/>
          <w:szCs w:val="24"/>
        </w:rPr>
        <w:t>Российской Федерации</w:t>
      </w:r>
      <w:r w:rsidRPr="00686E08">
        <w:rPr>
          <w:rFonts w:ascii="Times New Roman" w:hAnsi="Times New Roman"/>
          <w:spacing w:val="-6"/>
          <w:sz w:val="24"/>
          <w:szCs w:val="24"/>
        </w:rPr>
        <w:t>.</w:t>
      </w:r>
    </w:p>
    <w:p w:rsidR="00811DC8" w:rsidRPr="00686E08" w:rsidRDefault="00811DC8" w:rsidP="00686E08">
      <w:pPr>
        <w:widowControl w:val="0"/>
        <w:spacing w:after="0" w:line="240" w:lineRule="auto"/>
        <w:ind w:firstLine="709"/>
        <w:jc w:val="both"/>
        <w:rPr>
          <w:rFonts w:ascii="Times New Roman" w:hAnsi="Times New Roman"/>
          <w:spacing w:val="-6"/>
          <w:sz w:val="24"/>
          <w:szCs w:val="24"/>
        </w:rPr>
      </w:pPr>
    </w:p>
    <w:p w:rsidR="00811DC8" w:rsidRPr="00686E08" w:rsidRDefault="00811DC8" w:rsidP="00686E08">
      <w:pPr>
        <w:keepNext/>
        <w:shd w:val="clear" w:color="auto" w:fill="FFFFFF"/>
        <w:spacing w:after="0"/>
        <w:jc w:val="center"/>
        <w:outlineLvl w:val="2"/>
        <w:rPr>
          <w:rFonts w:ascii="Times New Roman" w:hAnsi="Times New Roman"/>
          <w:b/>
          <w:bCs/>
          <w:sz w:val="24"/>
          <w:szCs w:val="24"/>
        </w:rPr>
      </w:pPr>
      <w:bookmarkStart w:id="33" w:name="_Toc297650222"/>
      <w:bookmarkStart w:id="34" w:name="_Toc286761323"/>
      <w:bookmarkStart w:id="35" w:name="_Toc246740511"/>
      <w:bookmarkStart w:id="36" w:name="_Toc389049664"/>
      <w:bookmarkStart w:id="37" w:name="_Toc407632519"/>
      <w:r w:rsidRPr="00686E08">
        <w:rPr>
          <w:rFonts w:ascii="Times New Roman" w:hAnsi="Times New Roman"/>
          <w:b/>
          <w:bCs/>
          <w:sz w:val="24"/>
          <w:szCs w:val="24"/>
        </w:rPr>
        <w:t>Статья 7. Платежи.</w:t>
      </w:r>
      <w:bookmarkEnd w:id="32"/>
      <w:bookmarkEnd w:id="33"/>
      <w:bookmarkEnd w:id="34"/>
      <w:bookmarkEnd w:id="35"/>
      <w:bookmarkEnd w:id="36"/>
      <w:bookmarkEnd w:id="37"/>
    </w:p>
    <w:p w:rsidR="00811DC8" w:rsidRPr="00686E08" w:rsidRDefault="00811DC8" w:rsidP="00686E08">
      <w:pPr>
        <w:widowControl w:val="0"/>
        <w:spacing w:after="0" w:line="240" w:lineRule="auto"/>
        <w:ind w:firstLine="709"/>
        <w:jc w:val="both"/>
        <w:rPr>
          <w:rFonts w:ascii="Times New Roman" w:hAnsi="Times New Roman"/>
          <w:color w:val="000000"/>
          <w:sz w:val="24"/>
          <w:szCs w:val="24"/>
        </w:rPr>
      </w:pPr>
      <w:r w:rsidRPr="00686E08">
        <w:rPr>
          <w:rFonts w:ascii="Times New Roman" w:hAnsi="Times New Roman"/>
          <w:sz w:val="24"/>
          <w:szCs w:val="24"/>
        </w:rPr>
        <w:t xml:space="preserve">7.1. </w:t>
      </w:r>
      <w:r w:rsidRPr="00686E08">
        <w:rPr>
          <w:rFonts w:ascii="Times New Roman" w:hAnsi="Times New Roman"/>
          <w:color w:val="000000"/>
          <w:sz w:val="24"/>
          <w:szCs w:val="24"/>
        </w:rPr>
        <w:t>Безналичный расчет в рублях. Оплата счетов Исполнителя за оказанную Услугу производится Заказчиком ежеквартально в течение 60 рабочих дней после представления счета, но не ранее дня подписания акта оказанных услуг обеими Сторонами на основании счета-фактуры Исполнителя.  Днем оплаты считается день поступления платежного поручения в банк  Заказчика. Условия оплаты услуг: без авансирования.</w:t>
      </w:r>
    </w:p>
    <w:p w:rsidR="00811DC8" w:rsidRPr="00686E08" w:rsidRDefault="00811DC8" w:rsidP="00686E08">
      <w:pPr>
        <w:spacing w:after="0" w:line="240" w:lineRule="auto"/>
        <w:ind w:firstLine="720"/>
        <w:jc w:val="both"/>
        <w:rPr>
          <w:rFonts w:ascii="Times New Roman" w:hAnsi="Times New Roman"/>
          <w:sz w:val="24"/>
          <w:szCs w:val="24"/>
        </w:rPr>
      </w:pPr>
      <w:r w:rsidRPr="00686E08">
        <w:rPr>
          <w:rFonts w:ascii="Times New Roman" w:hAnsi="Times New Roman"/>
          <w:sz w:val="24"/>
          <w:szCs w:val="24"/>
        </w:rPr>
        <w:t>7.2. Платежи по Контракту осуществляются в российских рублях в безналичном порядке.</w:t>
      </w:r>
    </w:p>
    <w:p w:rsidR="00811DC8" w:rsidRPr="00686E08" w:rsidRDefault="00811DC8" w:rsidP="00686E08">
      <w:pPr>
        <w:widowControl w:val="0"/>
        <w:autoSpaceDE w:val="0"/>
        <w:autoSpaceDN w:val="0"/>
        <w:adjustRightInd w:val="0"/>
        <w:spacing w:after="0" w:line="240" w:lineRule="auto"/>
        <w:ind w:firstLine="709"/>
        <w:jc w:val="both"/>
        <w:rPr>
          <w:rFonts w:ascii="Times New Roman" w:hAnsi="Times New Roman"/>
          <w:sz w:val="24"/>
          <w:szCs w:val="24"/>
        </w:rPr>
      </w:pPr>
      <w:r w:rsidRPr="00686E08">
        <w:rPr>
          <w:rFonts w:ascii="Times New Roman" w:hAnsi="Times New Roman"/>
          <w:sz w:val="24"/>
          <w:szCs w:val="24"/>
        </w:rPr>
        <w:t>7.3. Возврат денежных средств, внесенных в качестве обеспечения исполнения гражданско-правового Контракта (если такая форма обеспечения исполнения Контракта применяется Исполнителем), осуществляется на основании письменного уведомления Заказчика с предоставлением документов, свидетельствующих об исполнении Контрактных обязательств (акты сдачи приемки оказанных услуг, счета-фактуры и пр.).</w:t>
      </w:r>
    </w:p>
    <w:p w:rsidR="00811DC8" w:rsidRPr="00686E08" w:rsidRDefault="00811DC8" w:rsidP="00686E08">
      <w:pPr>
        <w:widowControl w:val="0"/>
        <w:autoSpaceDE w:val="0"/>
        <w:autoSpaceDN w:val="0"/>
        <w:adjustRightInd w:val="0"/>
        <w:spacing w:after="0" w:line="240" w:lineRule="auto"/>
        <w:ind w:firstLine="709"/>
        <w:jc w:val="both"/>
        <w:rPr>
          <w:rFonts w:ascii="Times New Roman" w:hAnsi="Times New Roman"/>
          <w:sz w:val="24"/>
          <w:szCs w:val="24"/>
        </w:rPr>
      </w:pPr>
      <w:r w:rsidRPr="00686E08">
        <w:rPr>
          <w:rFonts w:ascii="Times New Roman" w:hAnsi="Times New Roman"/>
          <w:sz w:val="24"/>
          <w:szCs w:val="24"/>
        </w:rPr>
        <w:t>7.4. Возврат денежных средств осуществляется в течение 7 рабочих дней с момента предоставления Заказчику документов, указанных в п.7.3 настоящего Контракта.</w:t>
      </w:r>
    </w:p>
    <w:p w:rsidR="00811DC8" w:rsidRPr="00686E08" w:rsidRDefault="00811DC8" w:rsidP="00686E08">
      <w:pPr>
        <w:widowControl w:val="0"/>
        <w:autoSpaceDE w:val="0"/>
        <w:autoSpaceDN w:val="0"/>
        <w:adjustRightInd w:val="0"/>
        <w:spacing w:after="0" w:line="240" w:lineRule="auto"/>
        <w:ind w:firstLine="709"/>
        <w:jc w:val="both"/>
        <w:rPr>
          <w:rFonts w:ascii="Times New Roman" w:hAnsi="Times New Roman"/>
          <w:sz w:val="24"/>
          <w:szCs w:val="24"/>
        </w:rPr>
      </w:pPr>
      <w:r w:rsidRPr="00686E08">
        <w:rPr>
          <w:rFonts w:ascii="Times New Roman" w:hAnsi="Times New Roman"/>
          <w:sz w:val="24"/>
          <w:szCs w:val="24"/>
        </w:rPr>
        <w:t xml:space="preserve">7.5 </w:t>
      </w:r>
      <w:r w:rsidRPr="00686E08">
        <w:rPr>
          <w:rFonts w:ascii="Times New Roman" w:hAnsi="Times New Roman"/>
          <w:color w:val="000000"/>
          <w:spacing w:val="-6"/>
          <w:sz w:val="24"/>
          <w:szCs w:val="24"/>
        </w:rPr>
        <w:t>Платежи по Договору осуществляются в соответствии с графиком платежей (Приложение № 5 к Договору).</w:t>
      </w:r>
    </w:p>
    <w:p w:rsidR="00811DC8" w:rsidRPr="00686E08" w:rsidRDefault="00811DC8" w:rsidP="00686E08">
      <w:pPr>
        <w:spacing w:after="0" w:line="240" w:lineRule="auto"/>
        <w:ind w:firstLine="720"/>
        <w:jc w:val="both"/>
        <w:rPr>
          <w:rFonts w:ascii="Times New Roman" w:hAnsi="Times New Roman"/>
          <w:sz w:val="24"/>
          <w:szCs w:val="24"/>
        </w:rPr>
      </w:pPr>
    </w:p>
    <w:p w:rsidR="00811DC8" w:rsidRPr="00686E08" w:rsidRDefault="00811DC8" w:rsidP="00686E08">
      <w:pPr>
        <w:widowControl w:val="0"/>
        <w:spacing w:after="0" w:line="240" w:lineRule="auto"/>
        <w:rPr>
          <w:rFonts w:ascii="Times New Roman" w:hAnsi="Times New Roman"/>
          <w:sz w:val="24"/>
          <w:szCs w:val="24"/>
        </w:rPr>
      </w:pPr>
    </w:p>
    <w:p w:rsidR="00811DC8" w:rsidRPr="00686E08" w:rsidRDefault="00811DC8" w:rsidP="00686E08">
      <w:pPr>
        <w:keepNext/>
        <w:shd w:val="clear" w:color="auto" w:fill="FFFFFF"/>
        <w:spacing w:after="0"/>
        <w:jc w:val="center"/>
        <w:outlineLvl w:val="2"/>
        <w:rPr>
          <w:rFonts w:ascii="Times New Roman" w:hAnsi="Times New Roman"/>
          <w:b/>
          <w:bCs/>
          <w:sz w:val="24"/>
          <w:szCs w:val="24"/>
        </w:rPr>
      </w:pPr>
      <w:bookmarkStart w:id="38" w:name="_Toc297650223"/>
      <w:bookmarkStart w:id="39" w:name="_Toc286761324"/>
      <w:bookmarkStart w:id="40" w:name="_Toc246740512"/>
      <w:bookmarkStart w:id="41" w:name="_Toc131354208"/>
      <w:bookmarkStart w:id="42" w:name="_Toc389049665"/>
      <w:bookmarkStart w:id="43" w:name="_Toc407632520"/>
      <w:r w:rsidRPr="00686E08">
        <w:rPr>
          <w:rFonts w:ascii="Times New Roman" w:hAnsi="Times New Roman"/>
          <w:b/>
          <w:bCs/>
          <w:sz w:val="24"/>
          <w:szCs w:val="24"/>
        </w:rPr>
        <w:t>Статья 8. Особые условия Контракта</w:t>
      </w:r>
      <w:bookmarkEnd w:id="38"/>
      <w:bookmarkEnd w:id="39"/>
      <w:bookmarkEnd w:id="40"/>
      <w:bookmarkEnd w:id="41"/>
      <w:bookmarkEnd w:id="42"/>
      <w:bookmarkEnd w:id="43"/>
    </w:p>
    <w:p w:rsidR="00811DC8" w:rsidRPr="00686E08" w:rsidRDefault="00811DC8" w:rsidP="00686E08">
      <w:pPr>
        <w:widowControl w:val="0"/>
        <w:spacing w:after="0" w:line="240" w:lineRule="auto"/>
        <w:ind w:firstLine="709"/>
        <w:jc w:val="both"/>
        <w:rPr>
          <w:rFonts w:ascii="Times New Roman" w:hAnsi="Times New Roman"/>
          <w:sz w:val="24"/>
          <w:szCs w:val="24"/>
        </w:rPr>
      </w:pPr>
      <w:r w:rsidRPr="00686E08">
        <w:rPr>
          <w:rFonts w:ascii="Times New Roman" w:hAnsi="Times New Roman"/>
          <w:sz w:val="24"/>
          <w:szCs w:val="24"/>
        </w:rPr>
        <w:t>8.1. Стороны обязуются не разглашать, не передавать и не делать каким-либо еще способом доступными третьим лицам сведения, содержащиеся в документах, имеющих отношение к взаимоотношениям Сторон в рамках настоящего Контракта, иначе как с письменного согласия другой Стороны.</w:t>
      </w:r>
    </w:p>
    <w:p w:rsidR="00811DC8" w:rsidRPr="00686E08" w:rsidRDefault="00811DC8" w:rsidP="00686E08">
      <w:pPr>
        <w:widowControl w:val="0"/>
        <w:spacing w:after="0" w:line="240" w:lineRule="auto"/>
        <w:ind w:firstLine="709"/>
        <w:jc w:val="both"/>
        <w:rPr>
          <w:rFonts w:ascii="Times New Roman" w:hAnsi="Times New Roman"/>
          <w:sz w:val="24"/>
          <w:szCs w:val="24"/>
        </w:rPr>
      </w:pPr>
      <w:r w:rsidRPr="00686E08">
        <w:rPr>
          <w:rFonts w:ascii="Times New Roman" w:hAnsi="Times New Roman"/>
          <w:sz w:val="24"/>
          <w:szCs w:val="24"/>
        </w:rPr>
        <w:t xml:space="preserve">8.2. Любые изменения и дополнения к настоящему Контракту, не противоречащие законодательству РФ, оформляются дополнительным соглашением Сторон в письменной форме и подлежат регистрации в государственном реестре контрактов. </w:t>
      </w:r>
    </w:p>
    <w:p w:rsidR="00811DC8" w:rsidRPr="00686E08" w:rsidRDefault="00811DC8" w:rsidP="00686E08">
      <w:pPr>
        <w:widowControl w:val="0"/>
        <w:spacing w:after="0" w:line="240" w:lineRule="auto"/>
        <w:ind w:firstLine="709"/>
        <w:jc w:val="both"/>
        <w:rPr>
          <w:rFonts w:ascii="Times New Roman" w:hAnsi="Times New Roman"/>
          <w:sz w:val="24"/>
          <w:szCs w:val="24"/>
        </w:rPr>
      </w:pPr>
      <w:r w:rsidRPr="00686E08">
        <w:rPr>
          <w:rFonts w:ascii="Times New Roman" w:hAnsi="Times New Roman"/>
          <w:sz w:val="24"/>
          <w:szCs w:val="24"/>
        </w:rPr>
        <w:t xml:space="preserve">8.3. Любое уведомление, которое одна Сторона направляет другой Стороне в соответствии с настоящим Контрактом, направляется в письменной форме почтой или факсимильной связью с последующим предоставлением оригинала. </w:t>
      </w:r>
    </w:p>
    <w:p w:rsidR="00811DC8" w:rsidRPr="00686E08" w:rsidRDefault="00811DC8" w:rsidP="00686E08">
      <w:pPr>
        <w:widowControl w:val="0"/>
        <w:autoSpaceDE w:val="0"/>
        <w:autoSpaceDN w:val="0"/>
        <w:adjustRightInd w:val="0"/>
        <w:spacing w:after="0" w:line="240" w:lineRule="auto"/>
        <w:ind w:firstLine="709"/>
        <w:jc w:val="both"/>
        <w:rPr>
          <w:rFonts w:ascii="Times New Roman" w:hAnsi="Times New Roman"/>
          <w:sz w:val="24"/>
          <w:szCs w:val="24"/>
        </w:rPr>
      </w:pPr>
      <w:r w:rsidRPr="00686E08">
        <w:rPr>
          <w:rFonts w:ascii="Times New Roman" w:hAnsi="Times New Roman"/>
          <w:sz w:val="24"/>
          <w:szCs w:val="24"/>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уведомления считаются полученными Стороной в день их отправки.</w:t>
      </w:r>
    </w:p>
    <w:p w:rsidR="00811DC8" w:rsidRPr="00686E08" w:rsidRDefault="00811DC8" w:rsidP="00686E08">
      <w:pPr>
        <w:widowControl w:val="0"/>
        <w:spacing w:after="0" w:line="240" w:lineRule="auto"/>
        <w:ind w:firstLine="709"/>
        <w:jc w:val="both"/>
        <w:rPr>
          <w:rFonts w:ascii="Times New Roman" w:hAnsi="Times New Roman"/>
          <w:sz w:val="24"/>
          <w:szCs w:val="24"/>
        </w:rPr>
      </w:pPr>
      <w:r w:rsidRPr="00686E08">
        <w:rPr>
          <w:rFonts w:ascii="Times New Roman" w:hAnsi="Times New Roman"/>
          <w:sz w:val="24"/>
          <w:szCs w:val="24"/>
        </w:rPr>
        <w:t>8.4. Исполнитель предоставляет по запросу Заказчика в сроки, указанные в таком запросе, информацию о ходе исполнения обязательств по настоящему Контракту.</w:t>
      </w:r>
    </w:p>
    <w:p w:rsidR="00811DC8" w:rsidRPr="00686E08" w:rsidRDefault="00811DC8" w:rsidP="00686E08">
      <w:pPr>
        <w:widowControl w:val="0"/>
        <w:spacing w:after="0" w:line="240" w:lineRule="auto"/>
        <w:ind w:firstLine="709"/>
        <w:jc w:val="both"/>
        <w:rPr>
          <w:rFonts w:ascii="Times New Roman" w:hAnsi="Times New Roman"/>
          <w:sz w:val="24"/>
          <w:szCs w:val="24"/>
        </w:rPr>
      </w:pPr>
      <w:r w:rsidRPr="00686E08">
        <w:rPr>
          <w:rFonts w:ascii="Times New Roman" w:hAnsi="Times New Roman"/>
          <w:sz w:val="24"/>
          <w:szCs w:val="24"/>
        </w:rPr>
        <w:t>8.5. Приемка оказанных Исполнителем услуг осуществляется Заказчиком в соответствии с  требованиями Приложения №1 к настоящему Контракту об объеме, качестве, количестве оказанных услуг.</w:t>
      </w:r>
    </w:p>
    <w:p w:rsidR="00811DC8" w:rsidRPr="00686E08" w:rsidRDefault="00811DC8" w:rsidP="00686E08">
      <w:pPr>
        <w:widowControl w:val="0"/>
        <w:spacing w:after="0" w:line="240" w:lineRule="auto"/>
        <w:ind w:firstLine="709"/>
        <w:jc w:val="both"/>
        <w:rPr>
          <w:rFonts w:ascii="Times New Roman" w:hAnsi="Times New Roman"/>
          <w:spacing w:val="-6"/>
          <w:sz w:val="24"/>
          <w:szCs w:val="24"/>
        </w:rPr>
      </w:pPr>
      <w:r w:rsidRPr="00686E08">
        <w:rPr>
          <w:rFonts w:ascii="Times New Roman" w:hAnsi="Times New Roman"/>
          <w:sz w:val="24"/>
          <w:szCs w:val="24"/>
        </w:rPr>
        <w:t xml:space="preserve">8.6. </w:t>
      </w:r>
      <w:r w:rsidRPr="00686E08">
        <w:rPr>
          <w:rFonts w:ascii="Times New Roman" w:hAnsi="Times New Roman"/>
          <w:spacing w:val="-6"/>
          <w:sz w:val="24"/>
          <w:szCs w:val="24"/>
        </w:rPr>
        <w:t>Настоящий Контракт составлен в 2 (Двух) экземплярах, имеющих одинаковую юридическую силу, по одному для каждой из Сторон настоящего Контракта.</w:t>
      </w:r>
    </w:p>
    <w:p w:rsidR="00811DC8" w:rsidRPr="00686E08" w:rsidRDefault="00811DC8" w:rsidP="00686E08">
      <w:pPr>
        <w:widowControl w:val="0"/>
        <w:spacing w:after="0" w:line="240" w:lineRule="auto"/>
        <w:ind w:firstLine="709"/>
        <w:jc w:val="both"/>
        <w:rPr>
          <w:rFonts w:ascii="Times New Roman" w:hAnsi="Times New Roman"/>
          <w:sz w:val="24"/>
          <w:szCs w:val="24"/>
        </w:rPr>
      </w:pPr>
      <w:r w:rsidRPr="00686E08">
        <w:rPr>
          <w:rFonts w:ascii="Times New Roman" w:hAnsi="Times New Roman"/>
          <w:sz w:val="24"/>
          <w:szCs w:val="24"/>
        </w:rPr>
        <w:t>8.7. Во всем, что не предусмотрено настоящим Контрактом, Стороны руководствуются действующим законодательством Российской Федерации.</w:t>
      </w:r>
    </w:p>
    <w:p w:rsidR="00811DC8" w:rsidRPr="00686E08" w:rsidRDefault="00811DC8" w:rsidP="00686E08">
      <w:pPr>
        <w:widowControl w:val="0"/>
        <w:spacing w:after="0" w:line="240" w:lineRule="auto"/>
        <w:ind w:firstLine="709"/>
        <w:jc w:val="both"/>
        <w:rPr>
          <w:rFonts w:ascii="Times New Roman" w:hAnsi="Times New Roman"/>
          <w:sz w:val="24"/>
          <w:szCs w:val="24"/>
        </w:rPr>
      </w:pPr>
    </w:p>
    <w:p w:rsidR="00811DC8" w:rsidRPr="00686E08" w:rsidRDefault="00811DC8" w:rsidP="00686E08">
      <w:pPr>
        <w:keepNext/>
        <w:shd w:val="clear" w:color="auto" w:fill="FFFFFF"/>
        <w:spacing w:after="0"/>
        <w:jc w:val="center"/>
        <w:outlineLvl w:val="2"/>
        <w:rPr>
          <w:rFonts w:ascii="Times New Roman" w:hAnsi="Times New Roman"/>
          <w:b/>
          <w:bCs/>
          <w:sz w:val="24"/>
          <w:szCs w:val="24"/>
        </w:rPr>
      </w:pPr>
      <w:bookmarkStart w:id="44" w:name="_Toc131354209"/>
      <w:bookmarkStart w:id="45" w:name="_Toc297650224"/>
      <w:bookmarkStart w:id="46" w:name="_Toc286761325"/>
      <w:bookmarkStart w:id="47" w:name="_Toc246740513"/>
      <w:bookmarkStart w:id="48" w:name="_Toc389049666"/>
      <w:bookmarkStart w:id="49" w:name="_Toc407632521"/>
      <w:r w:rsidRPr="00686E08">
        <w:rPr>
          <w:rFonts w:ascii="Times New Roman" w:hAnsi="Times New Roman"/>
          <w:b/>
          <w:bCs/>
          <w:sz w:val="24"/>
          <w:szCs w:val="24"/>
        </w:rPr>
        <w:t>Статья 9. Внесение изменений и/или дополнений в Контракт</w:t>
      </w:r>
      <w:bookmarkEnd w:id="44"/>
      <w:bookmarkEnd w:id="45"/>
      <w:bookmarkEnd w:id="46"/>
      <w:bookmarkEnd w:id="47"/>
      <w:bookmarkEnd w:id="48"/>
      <w:bookmarkEnd w:id="49"/>
    </w:p>
    <w:p w:rsidR="00811DC8" w:rsidRPr="00686E08" w:rsidRDefault="00811DC8" w:rsidP="00686E08">
      <w:pPr>
        <w:widowControl w:val="0"/>
        <w:spacing w:after="0" w:line="240" w:lineRule="auto"/>
        <w:ind w:firstLine="709"/>
        <w:jc w:val="both"/>
        <w:rPr>
          <w:rFonts w:ascii="Times New Roman" w:hAnsi="Times New Roman"/>
          <w:sz w:val="24"/>
          <w:szCs w:val="24"/>
        </w:rPr>
      </w:pPr>
      <w:r w:rsidRPr="00686E08">
        <w:rPr>
          <w:rFonts w:ascii="Times New Roman" w:hAnsi="Times New Roman"/>
          <w:sz w:val="24"/>
          <w:szCs w:val="24"/>
        </w:rPr>
        <w:t>9.1. Все изменения и/или дополнения к Контракту, не противоречащие действующему законодательству РФ, осуществляются путем подписания Сторонами дополнительных соглашений, являющихся его неотъемлемой частью.</w:t>
      </w:r>
    </w:p>
    <w:p w:rsidR="00811DC8" w:rsidRPr="00686E08" w:rsidRDefault="00811DC8" w:rsidP="00686E08">
      <w:pPr>
        <w:widowControl w:val="0"/>
        <w:spacing w:after="0" w:line="240" w:lineRule="auto"/>
        <w:ind w:firstLine="851"/>
        <w:jc w:val="both"/>
        <w:rPr>
          <w:rFonts w:ascii="Times New Roman" w:hAnsi="Times New Roman"/>
          <w:sz w:val="24"/>
          <w:szCs w:val="24"/>
        </w:rPr>
      </w:pPr>
    </w:p>
    <w:p w:rsidR="00811DC8" w:rsidRPr="00686E08" w:rsidRDefault="00811DC8" w:rsidP="00686E08">
      <w:pPr>
        <w:keepNext/>
        <w:shd w:val="clear" w:color="auto" w:fill="FFFFFF"/>
        <w:spacing w:after="0"/>
        <w:jc w:val="center"/>
        <w:outlineLvl w:val="2"/>
        <w:rPr>
          <w:rFonts w:ascii="Times New Roman" w:hAnsi="Times New Roman"/>
          <w:b/>
          <w:bCs/>
          <w:sz w:val="24"/>
          <w:szCs w:val="24"/>
        </w:rPr>
      </w:pPr>
      <w:bookmarkStart w:id="50" w:name="_Toc297650225"/>
      <w:bookmarkStart w:id="51" w:name="_Toc286761326"/>
      <w:bookmarkStart w:id="52" w:name="_Toc246740514"/>
      <w:bookmarkStart w:id="53" w:name="_Toc389049667"/>
      <w:bookmarkStart w:id="54" w:name="_Toc407632522"/>
      <w:r w:rsidRPr="00686E08">
        <w:rPr>
          <w:rFonts w:ascii="Times New Roman" w:hAnsi="Times New Roman"/>
          <w:b/>
          <w:bCs/>
          <w:sz w:val="24"/>
          <w:szCs w:val="24"/>
        </w:rPr>
        <w:t>Статья 10. Срок действия и порядок расторжения Контракта.</w:t>
      </w:r>
      <w:bookmarkEnd w:id="50"/>
      <w:bookmarkEnd w:id="51"/>
      <w:bookmarkEnd w:id="52"/>
      <w:bookmarkEnd w:id="53"/>
      <w:bookmarkEnd w:id="54"/>
    </w:p>
    <w:p w:rsidR="00811DC8" w:rsidRPr="00686E08" w:rsidRDefault="00811DC8" w:rsidP="00686E08">
      <w:pPr>
        <w:widowControl w:val="0"/>
        <w:shd w:val="clear" w:color="auto" w:fill="FFFFFF"/>
        <w:spacing w:after="0" w:line="240" w:lineRule="auto"/>
        <w:ind w:firstLine="709"/>
        <w:jc w:val="both"/>
        <w:rPr>
          <w:rFonts w:ascii="Times New Roman" w:hAnsi="Times New Roman"/>
          <w:sz w:val="24"/>
          <w:szCs w:val="24"/>
        </w:rPr>
      </w:pPr>
      <w:r w:rsidRPr="00686E08">
        <w:rPr>
          <w:rFonts w:ascii="Times New Roman" w:hAnsi="Times New Roman"/>
          <w:sz w:val="24"/>
          <w:szCs w:val="24"/>
        </w:rPr>
        <w:t>10.1. Настоящий Контракт вступает в силу с момента его подписания. Настоящий Контракт действует до окончательного исполнения Сторонами своих обязательств, предусмотренных Контрактом, в случаях, не противоречащих законодательству Российской Федерации. Контракт должен быть зарегистрирован Заказчиком в реестре контрактов в течение 3 дней после подписания настоящего Контракта Сторонами.</w:t>
      </w:r>
    </w:p>
    <w:p w:rsidR="00811DC8" w:rsidRPr="00686E08" w:rsidRDefault="00811DC8" w:rsidP="00686E08">
      <w:pPr>
        <w:widowControl w:val="0"/>
        <w:shd w:val="clear" w:color="auto" w:fill="FFFFFF"/>
        <w:spacing w:after="0" w:line="240" w:lineRule="auto"/>
        <w:ind w:firstLine="709"/>
        <w:jc w:val="both"/>
        <w:rPr>
          <w:rFonts w:ascii="Times New Roman" w:hAnsi="Times New Roman"/>
          <w:sz w:val="24"/>
          <w:szCs w:val="24"/>
        </w:rPr>
      </w:pPr>
      <w:r w:rsidRPr="00686E08">
        <w:rPr>
          <w:rFonts w:ascii="Times New Roman" w:hAnsi="Times New Roman"/>
          <w:sz w:val="24"/>
          <w:szCs w:val="24"/>
        </w:rPr>
        <w:t>10.2. Настоящий Контракт расторгается на основании:</w:t>
      </w:r>
    </w:p>
    <w:p w:rsidR="00811DC8" w:rsidRPr="00686E08" w:rsidRDefault="00811DC8" w:rsidP="00686E08">
      <w:pPr>
        <w:widowControl w:val="0"/>
        <w:shd w:val="clear" w:color="auto" w:fill="FFFFFF"/>
        <w:spacing w:after="0" w:line="240" w:lineRule="auto"/>
        <w:ind w:firstLine="709"/>
        <w:jc w:val="both"/>
        <w:rPr>
          <w:rFonts w:ascii="Times New Roman" w:hAnsi="Times New Roman"/>
          <w:sz w:val="24"/>
          <w:szCs w:val="24"/>
        </w:rPr>
      </w:pPr>
      <w:r w:rsidRPr="00686E08">
        <w:rPr>
          <w:rFonts w:ascii="Times New Roman" w:hAnsi="Times New Roman"/>
          <w:sz w:val="24"/>
          <w:szCs w:val="24"/>
        </w:rPr>
        <w:t>— письменного соглашения Сторон;</w:t>
      </w:r>
    </w:p>
    <w:p w:rsidR="00811DC8" w:rsidRPr="00686E08" w:rsidRDefault="00811DC8" w:rsidP="00686E08">
      <w:pPr>
        <w:widowControl w:val="0"/>
        <w:shd w:val="clear" w:color="auto" w:fill="FFFFFF"/>
        <w:spacing w:after="0" w:line="240" w:lineRule="auto"/>
        <w:ind w:firstLine="709"/>
        <w:jc w:val="both"/>
        <w:rPr>
          <w:rFonts w:ascii="Times New Roman" w:hAnsi="Times New Roman"/>
          <w:sz w:val="24"/>
          <w:szCs w:val="24"/>
        </w:rPr>
      </w:pPr>
      <w:r w:rsidRPr="00686E08">
        <w:rPr>
          <w:rFonts w:ascii="Times New Roman" w:hAnsi="Times New Roman"/>
          <w:sz w:val="24"/>
          <w:szCs w:val="24"/>
        </w:rPr>
        <w:t>— вынесенного в установленном порядке решения судебного органа;</w:t>
      </w:r>
    </w:p>
    <w:p w:rsidR="00811DC8" w:rsidRPr="00686E08" w:rsidRDefault="00811DC8" w:rsidP="00686E08">
      <w:pPr>
        <w:widowControl w:val="0"/>
        <w:shd w:val="clear" w:color="auto" w:fill="FFFFFF"/>
        <w:spacing w:after="0" w:line="240" w:lineRule="auto"/>
        <w:ind w:firstLine="709"/>
        <w:jc w:val="both"/>
        <w:rPr>
          <w:rFonts w:ascii="Times New Roman" w:hAnsi="Times New Roman"/>
          <w:sz w:val="24"/>
          <w:szCs w:val="24"/>
        </w:rPr>
      </w:pPr>
      <w:r w:rsidRPr="00686E08">
        <w:rPr>
          <w:rFonts w:ascii="Times New Roman" w:hAnsi="Times New Roman"/>
          <w:sz w:val="24"/>
          <w:szCs w:val="24"/>
        </w:rPr>
        <w:t>— в связи с односторонним отказом стороны Контракта от исполнения Контракта, в случаях предусмотренных гражданским законодательством.</w:t>
      </w:r>
    </w:p>
    <w:p w:rsidR="00811DC8" w:rsidRPr="00686E08" w:rsidRDefault="00811DC8" w:rsidP="00686E08">
      <w:pPr>
        <w:widowControl w:val="0"/>
        <w:spacing w:after="0" w:line="240" w:lineRule="auto"/>
        <w:ind w:firstLine="709"/>
        <w:jc w:val="both"/>
        <w:rPr>
          <w:rFonts w:ascii="Times New Roman" w:hAnsi="Times New Roman"/>
          <w:sz w:val="24"/>
          <w:szCs w:val="24"/>
        </w:rPr>
      </w:pPr>
      <w:r w:rsidRPr="00686E08">
        <w:rPr>
          <w:rFonts w:ascii="Times New Roman" w:hAnsi="Times New Roman"/>
          <w:sz w:val="24"/>
          <w:szCs w:val="24"/>
        </w:rPr>
        <w:t>10.3. При расторжении Контракта по любым основаниям Заказчик обязан:</w:t>
      </w:r>
    </w:p>
    <w:p w:rsidR="00811DC8" w:rsidRPr="00686E08" w:rsidRDefault="00811DC8" w:rsidP="00686E08">
      <w:pPr>
        <w:widowControl w:val="0"/>
        <w:spacing w:after="0" w:line="240" w:lineRule="auto"/>
        <w:ind w:firstLine="851"/>
        <w:jc w:val="both"/>
        <w:rPr>
          <w:rFonts w:ascii="Times New Roman" w:hAnsi="Times New Roman"/>
          <w:sz w:val="24"/>
          <w:szCs w:val="24"/>
        </w:rPr>
      </w:pPr>
      <w:r w:rsidRPr="00686E08">
        <w:rPr>
          <w:rFonts w:ascii="Times New Roman" w:hAnsi="Times New Roman"/>
          <w:sz w:val="24"/>
          <w:szCs w:val="24"/>
        </w:rPr>
        <w:t>- принять услуги, фактически оказанные Исполнителем с надлежащим качеством на момент расторжения настоящего Контракта;</w:t>
      </w:r>
    </w:p>
    <w:p w:rsidR="00811DC8" w:rsidRPr="00686E08" w:rsidRDefault="00811DC8" w:rsidP="00686E08">
      <w:pPr>
        <w:widowControl w:val="0"/>
        <w:spacing w:after="0" w:line="240" w:lineRule="auto"/>
        <w:ind w:firstLine="851"/>
        <w:jc w:val="both"/>
        <w:rPr>
          <w:rFonts w:ascii="Times New Roman" w:hAnsi="Times New Roman"/>
          <w:sz w:val="24"/>
          <w:szCs w:val="24"/>
        </w:rPr>
      </w:pPr>
      <w:r w:rsidRPr="00686E08">
        <w:rPr>
          <w:rFonts w:ascii="Times New Roman" w:hAnsi="Times New Roman"/>
          <w:sz w:val="24"/>
          <w:szCs w:val="24"/>
        </w:rPr>
        <w:t>- в течение 5 (пяти) рабочих дней после получения от Исполнителя подписать акты приемки оказанных услуг, фактически оказанных Исполнителем с надлежащим качеством на момент расторжения настоящего Контракта;</w:t>
      </w:r>
    </w:p>
    <w:p w:rsidR="00811DC8" w:rsidRPr="00686E08" w:rsidRDefault="00811DC8" w:rsidP="00686E08">
      <w:pPr>
        <w:widowControl w:val="0"/>
        <w:spacing w:after="0" w:line="240" w:lineRule="auto"/>
        <w:ind w:firstLine="709"/>
        <w:jc w:val="both"/>
        <w:rPr>
          <w:rFonts w:ascii="Times New Roman" w:hAnsi="Times New Roman"/>
          <w:sz w:val="24"/>
          <w:szCs w:val="24"/>
        </w:rPr>
      </w:pPr>
      <w:r w:rsidRPr="00686E08">
        <w:rPr>
          <w:rFonts w:ascii="Times New Roman" w:hAnsi="Times New Roman"/>
          <w:sz w:val="24"/>
          <w:szCs w:val="24"/>
        </w:rPr>
        <w:t>10.4. В случае расторжения Контракта в связи с неисполнением или ненадлежащим исполнением Исполнителем  своих обязательств  по настоящему Контракту Заказчик вправе заключить  Контракт с участником  размещения заказа, с которым в соответствии с действующим законодательством Российской Федерации заключается Контракт, при уклонении победителя от заключения Контракта, с согласия такого участника  размещения заказа. Контракт  заключается  с указанным  участником размещения заказа на условиях, предусмотренных действующим законодательством Российской Федерации. Если  до расторжения  настоящего Контракта  Исполнителем частично исполнены обязательства по данному Контракту при заключении нового Контракта объем оказанных услуг должен быть уменьшен с учетом оказанного объема услуг по Контракту ранее заключенному с победителем  в проведении запроса котировок. При этом цена Контракта должна быть уменьшена пропорционально объему оказанных услуг.</w:t>
      </w:r>
    </w:p>
    <w:p w:rsidR="00811DC8" w:rsidRPr="00686E08" w:rsidRDefault="00811DC8" w:rsidP="00686E08">
      <w:pPr>
        <w:widowControl w:val="0"/>
        <w:spacing w:after="0" w:line="240" w:lineRule="auto"/>
        <w:ind w:firstLine="708"/>
        <w:jc w:val="both"/>
        <w:rPr>
          <w:rFonts w:ascii="Times New Roman" w:hAnsi="Times New Roman"/>
          <w:sz w:val="24"/>
          <w:szCs w:val="24"/>
        </w:rPr>
      </w:pPr>
      <w:r w:rsidRPr="00686E08">
        <w:rPr>
          <w:rFonts w:ascii="Times New Roman" w:hAnsi="Times New Roman"/>
          <w:sz w:val="24"/>
          <w:szCs w:val="24"/>
        </w:rPr>
        <w:t>10.5. В случае неисполнения или ненадлежащего исполнения своих обязательств Исполнитель возмещает Заказчику все причиненные убытки в полном объеме.</w:t>
      </w:r>
    </w:p>
    <w:p w:rsidR="00811DC8" w:rsidRPr="00686E08" w:rsidRDefault="00811DC8" w:rsidP="00686E08">
      <w:pPr>
        <w:keepNext/>
        <w:shd w:val="clear" w:color="auto" w:fill="FFFFFF"/>
        <w:spacing w:after="0"/>
        <w:outlineLvl w:val="2"/>
        <w:rPr>
          <w:rFonts w:ascii="Times New Roman" w:hAnsi="Times New Roman"/>
          <w:b/>
          <w:bCs/>
          <w:sz w:val="24"/>
          <w:szCs w:val="24"/>
        </w:rPr>
      </w:pPr>
      <w:bookmarkStart w:id="55" w:name="_Toc131354211"/>
    </w:p>
    <w:p w:rsidR="00811DC8" w:rsidRPr="00686E08" w:rsidRDefault="00811DC8" w:rsidP="00686E08">
      <w:pPr>
        <w:keepNext/>
        <w:shd w:val="clear" w:color="auto" w:fill="FFFFFF"/>
        <w:spacing w:after="0"/>
        <w:jc w:val="center"/>
        <w:outlineLvl w:val="2"/>
        <w:rPr>
          <w:rFonts w:ascii="Times New Roman" w:hAnsi="Times New Roman"/>
          <w:b/>
          <w:bCs/>
          <w:sz w:val="24"/>
          <w:szCs w:val="24"/>
        </w:rPr>
      </w:pPr>
      <w:bookmarkStart w:id="56" w:name="_Toc297650226"/>
      <w:bookmarkStart w:id="57" w:name="_Toc286761327"/>
      <w:bookmarkStart w:id="58" w:name="_Toc246740515"/>
      <w:bookmarkStart w:id="59" w:name="_Toc389049668"/>
      <w:bookmarkStart w:id="60" w:name="_Toc407632523"/>
      <w:r w:rsidRPr="00686E08">
        <w:rPr>
          <w:rFonts w:ascii="Times New Roman" w:hAnsi="Times New Roman"/>
          <w:b/>
          <w:bCs/>
          <w:sz w:val="24"/>
          <w:szCs w:val="24"/>
        </w:rPr>
        <w:t>Статья 11. Обстоятельства непреодолимой силы</w:t>
      </w:r>
      <w:bookmarkEnd w:id="55"/>
      <w:bookmarkEnd w:id="56"/>
      <w:bookmarkEnd w:id="57"/>
      <w:bookmarkEnd w:id="58"/>
      <w:bookmarkEnd w:id="59"/>
      <w:bookmarkEnd w:id="60"/>
    </w:p>
    <w:p w:rsidR="00811DC8" w:rsidRPr="00686E08" w:rsidRDefault="00811DC8" w:rsidP="00686E08">
      <w:pPr>
        <w:widowControl w:val="0"/>
        <w:spacing w:after="0" w:line="240" w:lineRule="auto"/>
        <w:ind w:firstLine="709"/>
        <w:jc w:val="both"/>
        <w:rPr>
          <w:rFonts w:ascii="Times New Roman" w:hAnsi="Times New Roman"/>
          <w:sz w:val="24"/>
          <w:szCs w:val="24"/>
        </w:rPr>
      </w:pPr>
      <w:r w:rsidRPr="00686E08">
        <w:rPr>
          <w:rFonts w:ascii="Times New Roman" w:hAnsi="Times New Roman"/>
          <w:sz w:val="24"/>
          <w:szCs w:val="24"/>
        </w:rPr>
        <w:t>11.1. Стороны не несут ответственности за невыполнение своих обязательств по Контракту, если такое невыполнение обязательств по Контракту являются результатом действия непреодолимой силы.</w:t>
      </w:r>
    </w:p>
    <w:p w:rsidR="00811DC8" w:rsidRPr="00686E08" w:rsidRDefault="00811DC8" w:rsidP="00686E08">
      <w:pPr>
        <w:widowControl w:val="0"/>
        <w:spacing w:after="0" w:line="240" w:lineRule="auto"/>
        <w:ind w:firstLine="709"/>
        <w:jc w:val="both"/>
        <w:rPr>
          <w:rFonts w:ascii="Times New Roman" w:hAnsi="Times New Roman"/>
          <w:sz w:val="24"/>
          <w:szCs w:val="24"/>
        </w:rPr>
      </w:pPr>
      <w:r w:rsidRPr="00686E08">
        <w:rPr>
          <w:rFonts w:ascii="Times New Roman" w:hAnsi="Times New Roman"/>
          <w:sz w:val="24"/>
          <w:szCs w:val="24"/>
        </w:rPr>
        <w:t>11.2. Для целей настоящего  Контракта «непреодолимая сила» означает чрезвычайное, непредотвратимое при данных условиях обстоятельство, неподвластное контролю  сторон Контракта, не связанное с его просчетом или небрежностью, предусмотренное п. 3 статьи 401 Гражданского кодекса Российской Федерации.</w:t>
      </w:r>
    </w:p>
    <w:p w:rsidR="00811DC8" w:rsidRPr="00686E08" w:rsidRDefault="00811DC8" w:rsidP="00686E08">
      <w:pPr>
        <w:widowControl w:val="0"/>
        <w:spacing w:after="0" w:line="240" w:lineRule="auto"/>
        <w:ind w:firstLine="709"/>
        <w:jc w:val="both"/>
        <w:rPr>
          <w:rFonts w:ascii="Times New Roman" w:hAnsi="Times New Roman"/>
          <w:sz w:val="24"/>
          <w:szCs w:val="24"/>
        </w:rPr>
      </w:pPr>
      <w:r w:rsidRPr="00686E08">
        <w:rPr>
          <w:rFonts w:ascii="Times New Roman" w:hAnsi="Times New Roman"/>
          <w:sz w:val="24"/>
          <w:szCs w:val="24"/>
        </w:rPr>
        <w:t>11.3. При возникновении обстоятельств непреодолимой силы сторона должна незамедлительно направить другой стороне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Контракту.</w:t>
      </w:r>
    </w:p>
    <w:p w:rsidR="00811DC8" w:rsidRPr="00686E08" w:rsidRDefault="00811DC8" w:rsidP="00686E08">
      <w:pPr>
        <w:widowControl w:val="0"/>
        <w:spacing w:after="0" w:line="240" w:lineRule="auto"/>
        <w:ind w:firstLine="851"/>
        <w:jc w:val="both"/>
        <w:rPr>
          <w:rFonts w:ascii="Times New Roman" w:hAnsi="Times New Roman"/>
          <w:sz w:val="24"/>
          <w:szCs w:val="24"/>
        </w:rPr>
      </w:pPr>
    </w:p>
    <w:tbl>
      <w:tblPr>
        <w:tblW w:w="0" w:type="auto"/>
        <w:tblLayout w:type="fixed"/>
        <w:tblLook w:val="0000"/>
      </w:tblPr>
      <w:tblGrid>
        <w:gridCol w:w="4503"/>
        <w:gridCol w:w="4536"/>
      </w:tblGrid>
      <w:tr w:rsidR="00811DC8" w:rsidRPr="00C57C45" w:rsidTr="00DE6A74">
        <w:trPr>
          <w:trHeight w:val="3748"/>
        </w:trPr>
        <w:tc>
          <w:tcPr>
            <w:tcW w:w="4503" w:type="dxa"/>
          </w:tcPr>
          <w:p w:rsidR="00811DC8" w:rsidRPr="00686E08" w:rsidRDefault="00811DC8" w:rsidP="00DE6A74">
            <w:pPr>
              <w:spacing w:after="0" w:line="240" w:lineRule="auto"/>
              <w:rPr>
                <w:rFonts w:ascii="Times New Roman" w:hAnsi="Times New Roman"/>
                <w:b/>
                <w:sz w:val="24"/>
                <w:szCs w:val="24"/>
              </w:rPr>
            </w:pPr>
            <w:r w:rsidRPr="00686E08">
              <w:rPr>
                <w:rFonts w:ascii="Times New Roman" w:hAnsi="Times New Roman"/>
                <w:b/>
                <w:sz w:val="24"/>
                <w:szCs w:val="24"/>
              </w:rPr>
              <w:t>Заказчик</w:t>
            </w:r>
          </w:p>
          <w:p w:rsidR="00811DC8" w:rsidRPr="00E74FC5" w:rsidRDefault="00811DC8" w:rsidP="00DE6A74">
            <w:pPr>
              <w:spacing w:after="0" w:line="240" w:lineRule="auto"/>
              <w:rPr>
                <w:rFonts w:ascii="Times New Roman" w:hAnsi="Times New Roman"/>
                <w:sz w:val="24"/>
                <w:szCs w:val="24"/>
              </w:rPr>
            </w:pPr>
            <w:r w:rsidRPr="00E74FC5">
              <w:rPr>
                <w:rFonts w:ascii="Times New Roman" w:hAnsi="Times New Roman"/>
                <w:sz w:val="24"/>
                <w:szCs w:val="24"/>
              </w:rPr>
              <w:t>федеральное государственное бюджетное образовательное учреждение высшего профессионального образования «Тульский государственный университет»</w:t>
            </w:r>
          </w:p>
          <w:p w:rsidR="00811DC8" w:rsidRPr="00E74FC5" w:rsidRDefault="00811DC8" w:rsidP="00DE6A74">
            <w:pPr>
              <w:spacing w:after="0" w:line="240" w:lineRule="auto"/>
              <w:rPr>
                <w:rFonts w:ascii="Times New Roman" w:hAnsi="Times New Roman"/>
                <w:sz w:val="24"/>
                <w:szCs w:val="24"/>
              </w:rPr>
            </w:pPr>
            <w:r w:rsidRPr="00E74FC5">
              <w:rPr>
                <w:rFonts w:ascii="Times New Roman" w:hAnsi="Times New Roman"/>
                <w:sz w:val="24"/>
                <w:szCs w:val="24"/>
              </w:rPr>
              <w:t>Адрес местонахождения: 300012, г. Тула, пр-т Ленина, д. 92</w:t>
            </w:r>
          </w:p>
          <w:p w:rsidR="00811DC8" w:rsidRPr="00E74FC5" w:rsidRDefault="00811DC8" w:rsidP="00DE6A74">
            <w:pPr>
              <w:spacing w:after="0" w:line="240" w:lineRule="auto"/>
              <w:rPr>
                <w:rFonts w:ascii="Times New Roman" w:hAnsi="Times New Roman"/>
                <w:sz w:val="24"/>
                <w:szCs w:val="24"/>
              </w:rPr>
            </w:pPr>
            <w:r w:rsidRPr="00E74FC5">
              <w:rPr>
                <w:rFonts w:ascii="Times New Roman" w:hAnsi="Times New Roman"/>
                <w:sz w:val="24"/>
                <w:szCs w:val="24"/>
              </w:rPr>
              <w:t>ИНН 7106003011 КПП 710601001</w:t>
            </w:r>
          </w:p>
          <w:p w:rsidR="00811DC8" w:rsidRPr="00E74FC5" w:rsidRDefault="00811DC8" w:rsidP="00DE6A74">
            <w:pPr>
              <w:spacing w:after="0" w:line="240" w:lineRule="auto"/>
              <w:rPr>
                <w:rFonts w:ascii="Times New Roman" w:hAnsi="Times New Roman"/>
                <w:sz w:val="24"/>
                <w:szCs w:val="24"/>
              </w:rPr>
            </w:pPr>
            <w:r w:rsidRPr="00E74FC5">
              <w:rPr>
                <w:rFonts w:ascii="Times New Roman" w:hAnsi="Times New Roman"/>
                <w:sz w:val="24"/>
                <w:szCs w:val="24"/>
              </w:rPr>
              <w:t>Банковские реквизиты:</w:t>
            </w:r>
          </w:p>
          <w:p w:rsidR="00811DC8" w:rsidRPr="00E74FC5" w:rsidRDefault="00811DC8" w:rsidP="00DE6A74">
            <w:pPr>
              <w:spacing w:after="0" w:line="240" w:lineRule="auto"/>
              <w:rPr>
                <w:rFonts w:ascii="Times New Roman" w:hAnsi="Times New Roman"/>
                <w:sz w:val="24"/>
                <w:szCs w:val="24"/>
              </w:rPr>
            </w:pPr>
            <w:r w:rsidRPr="00E74FC5">
              <w:rPr>
                <w:rFonts w:ascii="Times New Roman" w:hAnsi="Times New Roman"/>
                <w:sz w:val="24"/>
                <w:szCs w:val="24"/>
              </w:rPr>
              <w:t>Р/с №405 018 104 700 320 000 02</w:t>
            </w:r>
          </w:p>
          <w:p w:rsidR="00811DC8" w:rsidRPr="00E74FC5" w:rsidRDefault="00811DC8" w:rsidP="00DE6A74">
            <w:pPr>
              <w:spacing w:after="0" w:line="240" w:lineRule="auto"/>
              <w:rPr>
                <w:rFonts w:ascii="Times New Roman" w:hAnsi="Times New Roman"/>
                <w:sz w:val="24"/>
                <w:szCs w:val="24"/>
              </w:rPr>
            </w:pPr>
            <w:r w:rsidRPr="00E74FC5">
              <w:rPr>
                <w:rFonts w:ascii="Times New Roman" w:hAnsi="Times New Roman"/>
                <w:sz w:val="24"/>
                <w:szCs w:val="24"/>
              </w:rPr>
              <w:t>л/c 206 66Х 517 60</w:t>
            </w:r>
          </w:p>
          <w:p w:rsidR="00811DC8" w:rsidRPr="00E74FC5" w:rsidRDefault="00811DC8" w:rsidP="00DE6A74">
            <w:pPr>
              <w:spacing w:after="0" w:line="240" w:lineRule="auto"/>
              <w:rPr>
                <w:rFonts w:ascii="Times New Roman" w:hAnsi="Times New Roman"/>
                <w:sz w:val="24"/>
                <w:szCs w:val="24"/>
              </w:rPr>
            </w:pPr>
            <w:r w:rsidRPr="00E74FC5">
              <w:rPr>
                <w:rFonts w:ascii="Times New Roman" w:hAnsi="Times New Roman"/>
                <w:sz w:val="24"/>
                <w:szCs w:val="24"/>
              </w:rPr>
              <w:t>Отделение Тула</w:t>
            </w:r>
          </w:p>
          <w:p w:rsidR="00811DC8" w:rsidRPr="00E74FC5" w:rsidRDefault="00811DC8" w:rsidP="00DE6A74">
            <w:pPr>
              <w:spacing w:after="0" w:line="240" w:lineRule="auto"/>
              <w:rPr>
                <w:rFonts w:ascii="Times New Roman" w:hAnsi="Times New Roman"/>
                <w:sz w:val="24"/>
                <w:szCs w:val="24"/>
              </w:rPr>
            </w:pPr>
            <w:r w:rsidRPr="00E74FC5">
              <w:rPr>
                <w:rFonts w:ascii="Times New Roman" w:hAnsi="Times New Roman"/>
                <w:sz w:val="24"/>
                <w:szCs w:val="24"/>
              </w:rPr>
              <w:t>БИК 047003001</w:t>
            </w:r>
          </w:p>
          <w:p w:rsidR="00811DC8" w:rsidRPr="00E74FC5" w:rsidRDefault="00811DC8" w:rsidP="00DE6A74">
            <w:pPr>
              <w:spacing w:after="0" w:line="240" w:lineRule="auto"/>
              <w:rPr>
                <w:rFonts w:ascii="Times New Roman" w:hAnsi="Times New Roman"/>
                <w:sz w:val="24"/>
                <w:szCs w:val="24"/>
              </w:rPr>
            </w:pPr>
            <w:r w:rsidRPr="00E74FC5">
              <w:rPr>
                <w:rFonts w:ascii="Times New Roman" w:hAnsi="Times New Roman"/>
                <w:sz w:val="24"/>
                <w:szCs w:val="24"/>
              </w:rPr>
              <w:t>ОКПО 02069332</w:t>
            </w:r>
          </w:p>
          <w:p w:rsidR="00811DC8" w:rsidRPr="00E74FC5" w:rsidRDefault="00811DC8" w:rsidP="00DE6A74">
            <w:pPr>
              <w:spacing w:after="0" w:line="240" w:lineRule="auto"/>
              <w:rPr>
                <w:rFonts w:ascii="Times New Roman" w:hAnsi="Times New Roman"/>
                <w:sz w:val="24"/>
                <w:szCs w:val="24"/>
              </w:rPr>
            </w:pPr>
            <w:r w:rsidRPr="00E74FC5">
              <w:rPr>
                <w:rFonts w:ascii="Times New Roman" w:hAnsi="Times New Roman"/>
                <w:sz w:val="24"/>
                <w:szCs w:val="24"/>
              </w:rPr>
              <w:t>Телефон: +7(4872)35-34-44</w:t>
            </w:r>
          </w:p>
          <w:p w:rsidR="00811DC8" w:rsidRPr="00E74FC5" w:rsidRDefault="00811DC8" w:rsidP="00DE6A74">
            <w:pPr>
              <w:spacing w:after="0" w:line="240" w:lineRule="auto"/>
              <w:rPr>
                <w:rFonts w:ascii="Times New Roman" w:hAnsi="Times New Roman"/>
                <w:sz w:val="24"/>
                <w:szCs w:val="24"/>
              </w:rPr>
            </w:pPr>
            <w:r w:rsidRPr="00E74FC5">
              <w:rPr>
                <w:rFonts w:ascii="Times New Roman" w:hAnsi="Times New Roman"/>
                <w:sz w:val="24"/>
                <w:szCs w:val="24"/>
              </w:rPr>
              <w:t>Адрес электронной почты:</w:t>
            </w:r>
          </w:p>
          <w:p w:rsidR="00811DC8" w:rsidRPr="00E74FC5" w:rsidRDefault="00811DC8" w:rsidP="00DE6A74">
            <w:pPr>
              <w:spacing w:after="0" w:line="240" w:lineRule="auto"/>
              <w:rPr>
                <w:rFonts w:ascii="Times New Roman" w:hAnsi="Times New Roman"/>
                <w:sz w:val="24"/>
                <w:szCs w:val="24"/>
              </w:rPr>
            </w:pPr>
            <w:r w:rsidRPr="00E74FC5">
              <w:rPr>
                <w:rFonts w:ascii="Times New Roman" w:hAnsi="Times New Roman"/>
                <w:sz w:val="24"/>
                <w:szCs w:val="24"/>
              </w:rPr>
              <w:t>info@tsu.tula.ru</w:t>
            </w:r>
          </w:p>
          <w:p w:rsidR="00811DC8" w:rsidRDefault="00811DC8" w:rsidP="00DE6A74">
            <w:pPr>
              <w:spacing w:after="0" w:line="240" w:lineRule="auto"/>
              <w:rPr>
                <w:rFonts w:ascii="Times New Roman" w:hAnsi="Times New Roman"/>
                <w:sz w:val="24"/>
                <w:szCs w:val="24"/>
              </w:rPr>
            </w:pPr>
          </w:p>
          <w:p w:rsidR="00811DC8" w:rsidRDefault="00811DC8" w:rsidP="00DE6A74">
            <w:pPr>
              <w:spacing w:after="0" w:line="240" w:lineRule="auto"/>
              <w:rPr>
                <w:rFonts w:ascii="Times New Roman" w:hAnsi="Times New Roman"/>
                <w:sz w:val="24"/>
                <w:szCs w:val="24"/>
              </w:rPr>
            </w:pPr>
          </w:p>
          <w:p w:rsidR="00811DC8" w:rsidRPr="00E74FC5" w:rsidRDefault="00811DC8" w:rsidP="00DE6A74">
            <w:pPr>
              <w:spacing w:after="0" w:line="240" w:lineRule="auto"/>
              <w:rPr>
                <w:rFonts w:ascii="Times New Roman" w:hAnsi="Times New Roman"/>
                <w:sz w:val="24"/>
                <w:szCs w:val="24"/>
              </w:rPr>
            </w:pPr>
          </w:p>
          <w:p w:rsidR="00811DC8" w:rsidRPr="00E74FC5" w:rsidRDefault="00811DC8" w:rsidP="00DE6A74">
            <w:pPr>
              <w:spacing w:after="0" w:line="240" w:lineRule="auto"/>
              <w:rPr>
                <w:rFonts w:ascii="Times New Roman" w:hAnsi="Times New Roman"/>
                <w:sz w:val="24"/>
                <w:szCs w:val="24"/>
              </w:rPr>
            </w:pPr>
            <w:r w:rsidRPr="00E74FC5">
              <w:rPr>
                <w:rFonts w:ascii="Times New Roman" w:hAnsi="Times New Roman"/>
                <w:sz w:val="24"/>
                <w:szCs w:val="24"/>
              </w:rPr>
              <w:t>Проректор по учебно-воспитательной</w:t>
            </w:r>
          </w:p>
          <w:p w:rsidR="00811DC8" w:rsidRPr="00E74FC5" w:rsidRDefault="00811DC8" w:rsidP="00DE6A74">
            <w:pPr>
              <w:spacing w:after="0" w:line="240" w:lineRule="auto"/>
              <w:rPr>
                <w:rFonts w:ascii="Times New Roman" w:hAnsi="Times New Roman"/>
                <w:sz w:val="24"/>
                <w:szCs w:val="24"/>
              </w:rPr>
            </w:pPr>
            <w:r w:rsidRPr="00E74FC5">
              <w:rPr>
                <w:rFonts w:ascii="Times New Roman" w:hAnsi="Times New Roman"/>
                <w:sz w:val="24"/>
                <w:szCs w:val="24"/>
              </w:rPr>
              <w:t xml:space="preserve">работе </w:t>
            </w:r>
          </w:p>
          <w:p w:rsidR="00811DC8" w:rsidRPr="00686E08" w:rsidRDefault="00811DC8" w:rsidP="00DE6A74">
            <w:pPr>
              <w:widowControl w:val="0"/>
              <w:spacing w:after="0" w:line="240" w:lineRule="auto"/>
              <w:jc w:val="both"/>
              <w:rPr>
                <w:rFonts w:ascii="Times New Roman" w:hAnsi="Times New Roman"/>
                <w:sz w:val="24"/>
                <w:szCs w:val="24"/>
              </w:rPr>
            </w:pPr>
            <w:r w:rsidRPr="00E74FC5">
              <w:rPr>
                <w:rFonts w:ascii="Times New Roman" w:hAnsi="Times New Roman"/>
                <w:sz w:val="24"/>
                <w:szCs w:val="24"/>
              </w:rPr>
              <w:t>Э.С. Темнов ____________________</w:t>
            </w:r>
          </w:p>
        </w:tc>
        <w:tc>
          <w:tcPr>
            <w:tcW w:w="4536" w:type="dxa"/>
          </w:tcPr>
          <w:p w:rsidR="00811DC8" w:rsidRDefault="00811DC8" w:rsidP="00DE6A74">
            <w:pPr>
              <w:spacing w:after="0" w:line="240" w:lineRule="auto"/>
              <w:rPr>
                <w:rFonts w:ascii="Times New Roman" w:hAnsi="Times New Roman"/>
                <w:b/>
                <w:sz w:val="24"/>
                <w:szCs w:val="24"/>
              </w:rPr>
            </w:pPr>
            <w:r w:rsidRPr="00686E08">
              <w:rPr>
                <w:rFonts w:ascii="Times New Roman" w:hAnsi="Times New Roman"/>
                <w:sz w:val="24"/>
                <w:szCs w:val="24"/>
              </w:rPr>
              <w:t xml:space="preserve">                       </w:t>
            </w:r>
            <w:r w:rsidRPr="00686E08">
              <w:rPr>
                <w:rFonts w:ascii="Times New Roman" w:hAnsi="Times New Roman"/>
                <w:b/>
                <w:sz w:val="24"/>
                <w:szCs w:val="24"/>
              </w:rPr>
              <w:t>Исполнитель</w:t>
            </w:r>
          </w:p>
          <w:p w:rsidR="00811DC8" w:rsidRPr="00686E08" w:rsidRDefault="00811DC8" w:rsidP="00DE6A74">
            <w:pPr>
              <w:spacing w:after="0" w:line="240" w:lineRule="auto"/>
              <w:rPr>
                <w:rFonts w:ascii="Times New Roman" w:hAnsi="Times New Roman"/>
                <w:b/>
                <w:sz w:val="24"/>
                <w:szCs w:val="24"/>
              </w:rPr>
            </w:pPr>
            <w:r w:rsidRPr="00686E08">
              <w:rPr>
                <w:rFonts w:ascii="Times New Roman" w:hAnsi="Times New Roman"/>
                <w:sz w:val="24"/>
                <w:szCs w:val="24"/>
              </w:rPr>
              <w:t>Общество с ограниченной ответственностью «КноРус медиа»</w:t>
            </w:r>
          </w:p>
          <w:p w:rsidR="00811DC8" w:rsidRPr="00D41833" w:rsidRDefault="00811DC8" w:rsidP="00DE6A74">
            <w:pPr>
              <w:spacing w:after="0" w:line="240" w:lineRule="auto"/>
              <w:rPr>
                <w:rFonts w:ascii="Times New Roman" w:hAnsi="Times New Roman"/>
                <w:sz w:val="24"/>
                <w:szCs w:val="24"/>
              </w:rPr>
            </w:pPr>
            <w:r w:rsidRPr="00D41833">
              <w:rPr>
                <w:rFonts w:ascii="Times New Roman" w:hAnsi="Times New Roman"/>
                <w:sz w:val="24"/>
                <w:szCs w:val="24"/>
              </w:rPr>
              <w:t xml:space="preserve">Юридический адрес: 107113, г. Москва, Сокольническая пл., 4А, офис309 </w:t>
            </w:r>
          </w:p>
          <w:p w:rsidR="00811DC8" w:rsidRPr="00D41833" w:rsidRDefault="00811DC8" w:rsidP="00DE6A74">
            <w:pPr>
              <w:spacing w:after="0" w:line="240" w:lineRule="auto"/>
              <w:rPr>
                <w:rFonts w:ascii="Times New Roman" w:hAnsi="Times New Roman"/>
                <w:sz w:val="24"/>
                <w:szCs w:val="24"/>
              </w:rPr>
            </w:pPr>
            <w:r w:rsidRPr="00D41833">
              <w:rPr>
                <w:rFonts w:ascii="Times New Roman" w:hAnsi="Times New Roman"/>
                <w:sz w:val="24"/>
                <w:szCs w:val="24"/>
              </w:rPr>
              <w:t xml:space="preserve">Почтовый адрес: 117218, г. Москва, ул. Кедрова, д. 14, корп. 2 </w:t>
            </w:r>
          </w:p>
          <w:p w:rsidR="00811DC8" w:rsidRDefault="00811DC8" w:rsidP="00DE6A74">
            <w:pPr>
              <w:spacing w:after="0" w:line="240" w:lineRule="auto"/>
              <w:rPr>
                <w:rFonts w:ascii="Times New Roman" w:hAnsi="Times New Roman"/>
                <w:sz w:val="24"/>
                <w:szCs w:val="24"/>
              </w:rPr>
            </w:pPr>
            <w:r w:rsidRPr="00D41833">
              <w:rPr>
                <w:rFonts w:ascii="Times New Roman" w:hAnsi="Times New Roman"/>
                <w:sz w:val="24"/>
                <w:szCs w:val="24"/>
              </w:rPr>
              <w:t xml:space="preserve">р/с № 40702810938290016520 </w:t>
            </w:r>
          </w:p>
          <w:p w:rsidR="00811DC8" w:rsidRDefault="00811DC8" w:rsidP="00DE6A74">
            <w:pPr>
              <w:spacing w:after="0" w:line="240" w:lineRule="auto"/>
              <w:rPr>
                <w:rFonts w:ascii="Times New Roman" w:hAnsi="Times New Roman"/>
                <w:sz w:val="24"/>
                <w:szCs w:val="24"/>
              </w:rPr>
            </w:pPr>
            <w:r w:rsidRPr="00D41833">
              <w:rPr>
                <w:rFonts w:ascii="Times New Roman" w:hAnsi="Times New Roman"/>
                <w:sz w:val="24"/>
                <w:szCs w:val="24"/>
              </w:rPr>
              <w:t>к/с № 30101810400000000225</w:t>
            </w:r>
          </w:p>
          <w:p w:rsidR="00811DC8" w:rsidRDefault="00811DC8" w:rsidP="00DE6A74">
            <w:pPr>
              <w:spacing w:after="0" w:line="240" w:lineRule="auto"/>
              <w:rPr>
                <w:rFonts w:ascii="Times New Roman" w:hAnsi="Times New Roman"/>
                <w:sz w:val="24"/>
                <w:szCs w:val="24"/>
              </w:rPr>
            </w:pPr>
            <w:r w:rsidRPr="00D41833">
              <w:rPr>
                <w:rFonts w:ascii="Times New Roman" w:hAnsi="Times New Roman"/>
                <w:sz w:val="24"/>
                <w:szCs w:val="24"/>
              </w:rPr>
              <w:t xml:space="preserve"> БИК 044525225 </w:t>
            </w:r>
          </w:p>
          <w:p w:rsidR="00811DC8" w:rsidRPr="00D41833" w:rsidRDefault="00811DC8" w:rsidP="00DE6A74">
            <w:pPr>
              <w:spacing w:after="0" w:line="240" w:lineRule="auto"/>
              <w:rPr>
                <w:rFonts w:ascii="Times New Roman" w:hAnsi="Times New Roman"/>
                <w:sz w:val="24"/>
                <w:szCs w:val="24"/>
              </w:rPr>
            </w:pPr>
            <w:r w:rsidRPr="00D41833">
              <w:rPr>
                <w:rFonts w:ascii="Times New Roman" w:hAnsi="Times New Roman"/>
                <w:sz w:val="24"/>
                <w:szCs w:val="24"/>
              </w:rPr>
              <w:t xml:space="preserve">Московский банк ОАО «Сбербанк России» ИНН 7718883436 </w:t>
            </w:r>
          </w:p>
          <w:p w:rsidR="00811DC8" w:rsidRPr="00D41833" w:rsidRDefault="00811DC8" w:rsidP="00DE6A74">
            <w:pPr>
              <w:spacing w:after="0" w:line="240" w:lineRule="auto"/>
              <w:rPr>
                <w:rFonts w:ascii="Times New Roman" w:hAnsi="Times New Roman"/>
                <w:sz w:val="24"/>
                <w:szCs w:val="24"/>
              </w:rPr>
            </w:pPr>
            <w:r w:rsidRPr="00D41833">
              <w:rPr>
                <w:rFonts w:ascii="Times New Roman" w:hAnsi="Times New Roman"/>
                <w:sz w:val="24"/>
                <w:szCs w:val="24"/>
              </w:rPr>
              <w:t xml:space="preserve">КПП 771801001 </w:t>
            </w:r>
          </w:p>
          <w:p w:rsidR="00811DC8" w:rsidRPr="00D41833" w:rsidRDefault="00811DC8" w:rsidP="00DE6A74">
            <w:pPr>
              <w:spacing w:after="0" w:line="240" w:lineRule="auto"/>
              <w:rPr>
                <w:rFonts w:ascii="Times New Roman" w:hAnsi="Times New Roman"/>
                <w:sz w:val="24"/>
                <w:szCs w:val="24"/>
              </w:rPr>
            </w:pPr>
            <w:r w:rsidRPr="00D41833">
              <w:rPr>
                <w:rFonts w:ascii="Times New Roman" w:hAnsi="Times New Roman"/>
                <w:sz w:val="24"/>
                <w:szCs w:val="24"/>
              </w:rPr>
              <w:t xml:space="preserve">ОГРН 1127746285688 </w:t>
            </w:r>
          </w:p>
          <w:p w:rsidR="00811DC8" w:rsidRPr="00D41833" w:rsidRDefault="00811DC8" w:rsidP="00DE6A74">
            <w:pPr>
              <w:spacing w:after="0" w:line="240" w:lineRule="auto"/>
              <w:rPr>
                <w:rFonts w:ascii="Times New Roman" w:hAnsi="Times New Roman"/>
                <w:sz w:val="24"/>
                <w:szCs w:val="24"/>
              </w:rPr>
            </w:pPr>
            <w:r w:rsidRPr="00D41833">
              <w:rPr>
                <w:rFonts w:ascii="Times New Roman" w:hAnsi="Times New Roman"/>
                <w:sz w:val="24"/>
                <w:szCs w:val="24"/>
              </w:rPr>
              <w:t xml:space="preserve">ОКВЭД 72.40 </w:t>
            </w:r>
          </w:p>
          <w:p w:rsidR="00811DC8" w:rsidRPr="00D41833" w:rsidRDefault="00811DC8" w:rsidP="00DE6A74">
            <w:pPr>
              <w:spacing w:after="0" w:line="240" w:lineRule="auto"/>
              <w:rPr>
                <w:rFonts w:ascii="Times New Roman" w:hAnsi="Times New Roman"/>
                <w:sz w:val="24"/>
                <w:szCs w:val="24"/>
              </w:rPr>
            </w:pPr>
            <w:r w:rsidRPr="00D41833">
              <w:rPr>
                <w:rFonts w:ascii="Times New Roman" w:hAnsi="Times New Roman"/>
                <w:sz w:val="24"/>
                <w:szCs w:val="24"/>
              </w:rPr>
              <w:t xml:space="preserve">ОКПО 09244956 </w:t>
            </w:r>
          </w:p>
          <w:p w:rsidR="00811DC8" w:rsidRPr="00D41833" w:rsidRDefault="00811DC8" w:rsidP="00DE6A74">
            <w:pPr>
              <w:spacing w:after="0" w:line="240" w:lineRule="auto"/>
              <w:rPr>
                <w:rFonts w:ascii="Times New Roman" w:hAnsi="Times New Roman"/>
                <w:sz w:val="24"/>
                <w:szCs w:val="24"/>
              </w:rPr>
            </w:pPr>
            <w:r w:rsidRPr="00D41833">
              <w:rPr>
                <w:rFonts w:ascii="Times New Roman" w:hAnsi="Times New Roman"/>
                <w:sz w:val="24"/>
                <w:szCs w:val="24"/>
              </w:rPr>
              <w:t xml:space="preserve">ОКАТО 45263591000 </w:t>
            </w:r>
          </w:p>
          <w:p w:rsidR="00811DC8" w:rsidRDefault="00811DC8" w:rsidP="00DE6A74">
            <w:pPr>
              <w:spacing w:after="0" w:line="240" w:lineRule="auto"/>
              <w:rPr>
                <w:rFonts w:ascii="Times New Roman" w:hAnsi="Times New Roman"/>
                <w:sz w:val="24"/>
                <w:szCs w:val="24"/>
              </w:rPr>
            </w:pPr>
            <w:r w:rsidRPr="00D41833">
              <w:rPr>
                <w:rFonts w:ascii="Times New Roman" w:hAnsi="Times New Roman"/>
                <w:sz w:val="24"/>
                <w:szCs w:val="24"/>
              </w:rPr>
              <w:t xml:space="preserve">Зарегистрировано 16.04.2012 </w:t>
            </w:r>
          </w:p>
          <w:p w:rsidR="00811DC8" w:rsidRDefault="00811DC8" w:rsidP="00DE6A74">
            <w:pPr>
              <w:spacing w:after="0" w:line="240" w:lineRule="auto"/>
              <w:rPr>
                <w:rFonts w:ascii="Times New Roman" w:hAnsi="Times New Roman"/>
                <w:sz w:val="24"/>
                <w:szCs w:val="24"/>
              </w:rPr>
            </w:pPr>
            <w:r>
              <w:rPr>
                <w:rFonts w:ascii="Times New Roman" w:hAnsi="Times New Roman"/>
                <w:sz w:val="24"/>
                <w:szCs w:val="24"/>
              </w:rPr>
              <w:t>Т</w:t>
            </w:r>
            <w:r w:rsidRPr="000F5D93">
              <w:rPr>
                <w:rFonts w:ascii="Times New Roman" w:hAnsi="Times New Roman"/>
                <w:sz w:val="24"/>
                <w:szCs w:val="24"/>
              </w:rPr>
              <w:t>елефон +7 (495) 741-46-28</w:t>
            </w:r>
          </w:p>
          <w:p w:rsidR="00811DC8" w:rsidRPr="00C57C45" w:rsidRDefault="00811DC8" w:rsidP="00DE6A74">
            <w:pPr>
              <w:spacing w:after="0" w:line="240" w:lineRule="auto"/>
              <w:rPr>
                <w:rStyle w:val="b-contact-informer-target"/>
              </w:rPr>
            </w:pPr>
            <w:r>
              <w:rPr>
                <w:rFonts w:ascii="Times New Roman" w:hAnsi="Times New Roman"/>
                <w:sz w:val="24"/>
                <w:szCs w:val="24"/>
              </w:rPr>
              <w:t xml:space="preserve">Адрес электронной почты: </w:t>
            </w:r>
            <w:hyperlink r:id="rId8" w:history="1">
              <w:r w:rsidRPr="00C57C45">
                <w:rPr>
                  <w:rStyle w:val="Hyperlink"/>
                </w:rPr>
                <w:t>snv@knorus.ru</w:t>
              </w:r>
            </w:hyperlink>
          </w:p>
          <w:p w:rsidR="00811DC8" w:rsidRPr="00D41833" w:rsidRDefault="00811DC8" w:rsidP="00DE6A74">
            <w:pPr>
              <w:spacing w:after="0" w:line="240" w:lineRule="auto"/>
              <w:rPr>
                <w:rFonts w:ascii="Times New Roman" w:hAnsi="Times New Roman"/>
                <w:sz w:val="24"/>
                <w:szCs w:val="24"/>
              </w:rPr>
            </w:pPr>
          </w:p>
          <w:p w:rsidR="00811DC8" w:rsidRDefault="00811DC8" w:rsidP="00DE6A74">
            <w:pPr>
              <w:spacing w:after="0" w:line="240" w:lineRule="auto"/>
              <w:rPr>
                <w:rFonts w:ascii="Times New Roman" w:hAnsi="Times New Roman"/>
                <w:sz w:val="24"/>
                <w:szCs w:val="24"/>
              </w:rPr>
            </w:pPr>
            <w:r w:rsidRPr="00D41833">
              <w:rPr>
                <w:rFonts w:ascii="Times New Roman" w:hAnsi="Times New Roman"/>
                <w:sz w:val="24"/>
                <w:szCs w:val="24"/>
              </w:rPr>
              <w:t>Генеральный директор</w:t>
            </w:r>
          </w:p>
          <w:p w:rsidR="00811DC8" w:rsidRPr="00686E08" w:rsidRDefault="00811DC8" w:rsidP="00DE6A74">
            <w:pPr>
              <w:spacing w:after="0" w:line="240" w:lineRule="auto"/>
              <w:rPr>
                <w:rFonts w:ascii="Times New Roman" w:hAnsi="Times New Roman"/>
                <w:sz w:val="24"/>
                <w:szCs w:val="24"/>
              </w:rPr>
            </w:pPr>
            <w:r>
              <w:rPr>
                <w:rFonts w:ascii="Times New Roman" w:hAnsi="Times New Roman"/>
                <w:sz w:val="24"/>
                <w:szCs w:val="24"/>
              </w:rPr>
              <w:t>А.Ф.</w:t>
            </w:r>
            <w:r w:rsidRPr="00D41833">
              <w:rPr>
                <w:rFonts w:ascii="Times New Roman" w:hAnsi="Times New Roman"/>
                <w:sz w:val="24"/>
                <w:szCs w:val="24"/>
              </w:rPr>
              <w:t xml:space="preserve">Григорян </w:t>
            </w:r>
            <w:r>
              <w:rPr>
                <w:rFonts w:ascii="Times New Roman" w:hAnsi="Times New Roman"/>
                <w:sz w:val="24"/>
                <w:szCs w:val="24"/>
              </w:rPr>
              <w:t>_________________________</w:t>
            </w:r>
          </w:p>
        </w:tc>
      </w:tr>
    </w:tbl>
    <w:p w:rsidR="00811DC8" w:rsidRPr="00686E08" w:rsidRDefault="00811DC8" w:rsidP="00686E08">
      <w:pPr>
        <w:widowControl w:val="0"/>
        <w:autoSpaceDE w:val="0"/>
        <w:autoSpaceDN w:val="0"/>
        <w:adjustRightInd w:val="0"/>
        <w:spacing w:after="0" w:line="240" w:lineRule="auto"/>
        <w:jc w:val="right"/>
        <w:rPr>
          <w:rFonts w:ascii="Courier New" w:hAnsi="Courier New" w:cs="Courier New"/>
          <w:b/>
          <w:color w:val="000000"/>
          <w:sz w:val="24"/>
          <w:szCs w:val="24"/>
        </w:rPr>
      </w:pPr>
    </w:p>
    <w:p w:rsidR="00811DC8" w:rsidRPr="00686E08" w:rsidRDefault="00811DC8" w:rsidP="00686E08">
      <w:pPr>
        <w:widowControl w:val="0"/>
        <w:autoSpaceDE w:val="0"/>
        <w:autoSpaceDN w:val="0"/>
        <w:adjustRightInd w:val="0"/>
        <w:spacing w:after="0" w:line="240" w:lineRule="auto"/>
        <w:jc w:val="right"/>
        <w:rPr>
          <w:rFonts w:ascii="Courier New" w:hAnsi="Courier New" w:cs="Courier New"/>
          <w:b/>
          <w:color w:val="000000"/>
          <w:sz w:val="24"/>
          <w:szCs w:val="24"/>
        </w:rPr>
      </w:pPr>
    </w:p>
    <w:p w:rsidR="00811DC8" w:rsidRPr="00686E08" w:rsidRDefault="00811DC8" w:rsidP="00686E08">
      <w:pPr>
        <w:widowControl w:val="0"/>
        <w:autoSpaceDE w:val="0"/>
        <w:autoSpaceDN w:val="0"/>
        <w:adjustRightInd w:val="0"/>
        <w:spacing w:after="0" w:line="240" w:lineRule="auto"/>
        <w:jc w:val="right"/>
        <w:rPr>
          <w:rFonts w:ascii="Courier New" w:hAnsi="Courier New" w:cs="Courier New"/>
          <w:b/>
          <w:color w:val="000000"/>
          <w:sz w:val="24"/>
          <w:szCs w:val="24"/>
        </w:rPr>
      </w:pPr>
    </w:p>
    <w:p w:rsidR="00811DC8" w:rsidRPr="00686E08" w:rsidRDefault="00811DC8" w:rsidP="00686E08">
      <w:pPr>
        <w:widowControl w:val="0"/>
        <w:autoSpaceDE w:val="0"/>
        <w:autoSpaceDN w:val="0"/>
        <w:adjustRightInd w:val="0"/>
        <w:spacing w:after="0" w:line="240" w:lineRule="auto"/>
        <w:jc w:val="right"/>
        <w:rPr>
          <w:rFonts w:ascii="Courier New" w:hAnsi="Courier New" w:cs="Courier New"/>
          <w:b/>
          <w:color w:val="000000"/>
          <w:sz w:val="24"/>
          <w:szCs w:val="24"/>
        </w:rPr>
      </w:pPr>
    </w:p>
    <w:p w:rsidR="00811DC8" w:rsidRPr="00686E08" w:rsidRDefault="00811DC8" w:rsidP="00686E08">
      <w:pPr>
        <w:widowControl w:val="0"/>
        <w:autoSpaceDE w:val="0"/>
        <w:autoSpaceDN w:val="0"/>
        <w:adjustRightInd w:val="0"/>
        <w:spacing w:after="0" w:line="240" w:lineRule="auto"/>
        <w:jc w:val="right"/>
        <w:rPr>
          <w:rFonts w:ascii="Courier New" w:hAnsi="Courier New" w:cs="Courier New"/>
          <w:b/>
          <w:color w:val="000000"/>
          <w:sz w:val="24"/>
          <w:szCs w:val="24"/>
        </w:rPr>
      </w:pPr>
    </w:p>
    <w:p w:rsidR="00811DC8" w:rsidRPr="00686E08" w:rsidRDefault="00811DC8" w:rsidP="00686E08">
      <w:pPr>
        <w:widowControl w:val="0"/>
        <w:autoSpaceDE w:val="0"/>
        <w:autoSpaceDN w:val="0"/>
        <w:adjustRightInd w:val="0"/>
        <w:spacing w:after="0" w:line="240" w:lineRule="auto"/>
        <w:jc w:val="right"/>
        <w:rPr>
          <w:rFonts w:ascii="Courier New" w:hAnsi="Courier New" w:cs="Courier New"/>
          <w:b/>
          <w:color w:val="000000"/>
          <w:sz w:val="24"/>
          <w:szCs w:val="24"/>
        </w:rPr>
      </w:pPr>
    </w:p>
    <w:p w:rsidR="00811DC8" w:rsidRPr="00686E08" w:rsidRDefault="00811DC8" w:rsidP="00686E08">
      <w:pPr>
        <w:widowControl w:val="0"/>
        <w:autoSpaceDE w:val="0"/>
        <w:autoSpaceDN w:val="0"/>
        <w:adjustRightInd w:val="0"/>
        <w:spacing w:after="0" w:line="240" w:lineRule="auto"/>
        <w:jc w:val="right"/>
        <w:rPr>
          <w:rFonts w:ascii="Courier New" w:hAnsi="Courier New" w:cs="Courier New"/>
          <w:b/>
          <w:color w:val="000000"/>
          <w:sz w:val="24"/>
          <w:szCs w:val="24"/>
        </w:rPr>
      </w:pPr>
    </w:p>
    <w:p w:rsidR="00811DC8" w:rsidRPr="00686E08" w:rsidRDefault="00811DC8" w:rsidP="00686E08">
      <w:pPr>
        <w:widowControl w:val="0"/>
        <w:autoSpaceDE w:val="0"/>
        <w:autoSpaceDN w:val="0"/>
        <w:adjustRightInd w:val="0"/>
        <w:spacing w:after="0" w:line="240" w:lineRule="auto"/>
        <w:jc w:val="right"/>
        <w:rPr>
          <w:rFonts w:ascii="Courier New" w:hAnsi="Courier New" w:cs="Courier New"/>
          <w:b/>
          <w:color w:val="000000"/>
          <w:sz w:val="24"/>
          <w:szCs w:val="24"/>
        </w:rPr>
      </w:pPr>
    </w:p>
    <w:p w:rsidR="00811DC8" w:rsidRPr="00686E08" w:rsidRDefault="00811DC8" w:rsidP="00686E08">
      <w:pPr>
        <w:widowControl w:val="0"/>
        <w:autoSpaceDE w:val="0"/>
        <w:autoSpaceDN w:val="0"/>
        <w:adjustRightInd w:val="0"/>
        <w:spacing w:after="0" w:line="240" w:lineRule="auto"/>
        <w:jc w:val="right"/>
        <w:rPr>
          <w:rFonts w:ascii="Courier New" w:hAnsi="Courier New" w:cs="Courier New"/>
          <w:b/>
          <w:color w:val="000000"/>
          <w:sz w:val="24"/>
          <w:szCs w:val="24"/>
        </w:rPr>
      </w:pPr>
    </w:p>
    <w:p w:rsidR="00811DC8" w:rsidRPr="00686E08" w:rsidRDefault="00811DC8" w:rsidP="00686E08">
      <w:pPr>
        <w:widowControl w:val="0"/>
        <w:autoSpaceDE w:val="0"/>
        <w:autoSpaceDN w:val="0"/>
        <w:adjustRightInd w:val="0"/>
        <w:spacing w:after="0" w:line="240" w:lineRule="auto"/>
        <w:jc w:val="right"/>
        <w:rPr>
          <w:rFonts w:ascii="Courier New" w:hAnsi="Courier New" w:cs="Courier New"/>
          <w:b/>
          <w:color w:val="000000"/>
          <w:sz w:val="24"/>
          <w:szCs w:val="24"/>
        </w:rPr>
      </w:pPr>
    </w:p>
    <w:p w:rsidR="00811DC8" w:rsidRPr="00686E08" w:rsidRDefault="00811DC8" w:rsidP="00686E08">
      <w:pPr>
        <w:widowControl w:val="0"/>
        <w:autoSpaceDE w:val="0"/>
        <w:autoSpaceDN w:val="0"/>
        <w:adjustRightInd w:val="0"/>
        <w:spacing w:after="0" w:line="240" w:lineRule="auto"/>
        <w:jc w:val="right"/>
        <w:rPr>
          <w:rFonts w:ascii="Courier New" w:hAnsi="Courier New" w:cs="Courier New"/>
          <w:b/>
          <w:color w:val="000000"/>
          <w:sz w:val="24"/>
          <w:szCs w:val="24"/>
        </w:rPr>
      </w:pPr>
    </w:p>
    <w:p w:rsidR="00811DC8" w:rsidRPr="00686E08" w:rsidRDefault="00811DC8" w:rsidP="00686E08">
      <w:pPr>
        <w:widowControl w:val="0"/>
        <w:autoSpaceDE w:val="0"/>
        <w:autoSpaceDN w:val="0"/>
        <w:adjustRightInd w:val="0"/>
        <w:spacing w:after="0" w:line="240" w:lineRule="auto"/>
        <w:jc w:val="right"/>
        <w:rPr>
          <w:rFonts w:ascii="Courier New" w:hAnsi="Courier New" w:cs="Courier New"/>
          <w:b/>
          <w:color w:val="000000"/>
          <w:sz w:val="24"/>
          <w:szCs w:val="24"/>
        </w:rPr>
      </w:pPr>
    </w:p>
    <w:p w:rsidR="00811DC8" w:rsidRPr="00686E08" w:rsidRDefault="00811DC8" w:rsidP="00686E08">
      <w:pPr>
        <w:widowControl w:val="0"/>
        <w:autoSpaceDE w:val="0"/>
        <w:autoSpaceDN w:val="0"/>
        <w:adjustRightInd w:val="0"/>
        <w:spacing w:after="0" w:line="240" w:lineRule="auto"/>
        <w:jc w:val="right"/>
        <w:rPr>
          <w:rFonts w:ascii="Courier New" w:hAnsi="Courier New" w:cs="Courier New"/>
          <w:b/>
          <w:color w:val="000000"/>
          <w:sz w:val="24"/>
          <w:szCs w:val="24"/>
        </w:rPr>
      </w:pPr>
    </w:p>
    <w:p w:rsidR="00811DC8" w:rsidRDefault="00811DC8" w:rsidP="00686E08">
      <w:pPr>
        <w:widowControl w:val="0"/>
        <w:autoSpaceDE w:val="0"/>
        <w:autoSpaceDN w:val="0"/>
        <w:adjustRightInd w:val="0"/>
        <w:spacing w:after="0" w:line="240" w:lineRule="auto"/>
        <w:jc w:val="right"/>
        <w:rPr>
          <w:rFonts w:ascii="Times New Roman" w:hAnsi="Times New Roman"/>
          <w:b/>
          <w:color w:val="000000"/>
          <w:sz w:val="24"/>
          <w:szCs w:val="24"/>
        </w:rPr>
      </w:pPr>
    </w:p>
    <w:p w:rsidR="00811DC8" w:rsidRPr="00686E08" w:rsidRDefault="00811DC8" w:rsidP="00686E08">
      <w:pPr>
        <w:widowControl w:val="0"/>
        <w:autoSpaceDE w:val="0"/>
        <w:autoSpaceDN w:val="0"/>
        <w:adjustRightInd w:val="0"/>
        <w:spacing w:after="0" w:line="240" w:lineRule="auto"/>
        <w:jc w:val="right"/>
        <w:rPr>
          <w:rFonts w:ascii="Times New Roman" w:hAnsi="Times New Roman"/>
          <w:b/>
          <w:color w:val="000000"/>
          <w:sz w:val="24"/>
          <w:szCs w:val="24"/>
        </w:rPr>
      </w:pPr>
      <w:r w:rsidRPr="00686E08">
        <w:rPr>
          <w:rFonts w:ascii="Times New Roman" w:hAnsi="Times New Roman"/>
          <w:b/>
          <w:color w:val="000000"/>
          <w:sz w:val="24"/>
          <w:szCs w:val="24"/>
        </w:rPr>
        <w:t>Приложение №1</w:t>
      </w:r>
    </w:p>
    <w:p w:rsidR="00811DC8" w:rsidRPr="00686E08" w:rsidRDefault="00811DC8" w:rsidP="00686E08">
      <w:pPr>
        <w:widowControl w:val="0"/>
        <w:autoSpaceDE w:val="0"/>
        <w:autoSpaceDN w:val="0"/>
        <w:adjustRightInd w:val="0"/>
        <w:spacing w:after="0" w:line="240" w:lineRule="auto"/>
        <w:jc w:val="right"/>
        <w:rPr>
          <w:rFonts w:ascii="Times New Roman" w:hAnsi="Times New Roman"/>
          <w:b/>
          <w:color w:val="000000"/>
          <w:sz w:val="24"/>
          <w:szCs w:val="24"/>
        </w:rPr>
      </w:pPr>
      <w:r w:rsidRPr="00686E08">
        <w:rPr>
          <w:rFonts w:ascii="Times New Roman" w:hAnsi="Times New Roman"/>
          <w:b/>
          <w:color w:val="000000"/>
          <w:sz w:val="24"/>
          <w:szCs w:val="24"/>
        </w:rPr>
        <w:t xml:space="preserve">к </w:t>
      </w:r>
      <w:r>
        <w:rPr>
          <w:rFonts w:ascii="Times New Roman" w:hAnsi="Times New Roman"/>
          <w:b/>
          <w:color w:val="000000"/>
          <w:sz w:val="24"/>
          <w:szCs w:val="24"/>
        </w:rPr>
        <w:t>Контракту</w:t>
      </w:r>
      <w:r w:rsidRPr="00686E08">
        <w:rPr>
          <w:rFonts w:ascii="Times New Roman" w:hAnsi="Times New Roman"/>
          <w:b/>
          <w:color w:val="000000"/>
          <w:sz w:val="24"/>
          <w:szCs w:val="24"/>
        </w:rPr>
        <w:t xml:space="preserve"> №</w:t>
      </w:r>
      <w:r>
        <w:rPr>
          <w:rFonts w:ascii="Times New Roman" w:hAnsi="Times New Roman"/>
          <w:b/>
          <w:color w:val="000000"/>
          <w:sz w:val="24"/>
          <w:szCs w:val="24"/>
        </w:rPr>
        <w:t>ЭА/14-097</w:t>
      </w:r>
    </w:p>
    <w:p w:rsidR="00811DC8" w:rsidRPr="00686E08" w:rsidRDefault="00811DC8" w:rsidP="00686E08">
      <w:pPr>
        <w:widowControl w:val="0"/>
        <w:autoSpaceDE w:val="0"/>
        <w:autoSpaceDN w:val="0"/>
        <w:adjustRightInd w:val="0"/>
        <w:spacing w:after="0" w:line="240" w:lineRule="auto"/>
        <w:jc w:val="right"/>
        <w:rPr>
          <w:rFonts w:ascii="Times New Roman" w:hAnsi="Times New Roman"/>
          <w:color w:val="000000"/>
          <w:sz w:val="24"/>
          <w:szCs w:val="24"/>
        </w:rPr>
      </w:pPr>
      <w:r w:rsidRPr="00686E08">
        <w:rPr>
          <w:rFonts w:ascii="Times New Roman" w:hAnsi="Times New Roman"/>
          <w:b/>
          <w:color w:val="000000"/>
          <w:sz w:val="24"/>
          <w:szCs w:val="24"/>
        </w:rPr>
        <w:t>от « »__________201</w:t>
      </w:r>
      <w:r>
        <w:rPr>
          <w:rFonts w:ascii="Times New Roman" w:hAnsi="Times New Roman"/>
          <w:b/>
          <w:color w:val="000000"/>
          <w:sz w:val="24"/>
          <w:szCs w:val="24"/>
        </w:rPr>
        <w:t>5</w:t>
      </w:r>
      <w:r w:rsidRPr="00686E08">
        <w:rPr>
          <w:rFonts w:ascii="Times New Roman" w:hAnsi="Times New Roman"/>
          <w:b/>
          <w:color w:val="000000"/>
          <w:sz w:val="24"/>
          <w:szCs w:val="24"/>
        </w:rPr>
        <w:t xml:space="preserve"> г. </w:t>
      </w:r>
    </w:p>
    <w:p w:rsidR="00811DC8" w:rsidRPr="00686E08" w:rsidRDefault="00811DC8" w:rsidP="00686E08">
      <w:pPr>
        <w:widowControl w:val="0"/>
        <w:autoSpaceDE w:val="0"/>
        <w:autoSpaceDN w:val="0"/>
        <w:adjustRightInd w:val="0"/>
        <w:spacing w:after="0" w:line="240" w:lineRule="auto"/>
        <w:jc w:val="right"/>
        <w:rPr>
          <w:rFonts w:ascii="Times New Roman" w:hAnsi="Times New Roman"/>
          <w:color w:val="000000"/>
          <w:sz w:val="24"/>
          <w:szCs w:val="24"/>
        </w:rPr>
      </w:pPr>
    </w:p>
    <w:p w:rsidR="00811DC8" w:rsidRPr="00686E08" w:rsidRDefault="00811DC8" w:rsidP="00686E08">
      <w:pPr>
        <w:widowControl w:val="0"/>
        <w:autoSpaceDE w:val="0"/>
        <w:autoSpaceDN w:val="0"/>
        <w:adjustRightInd w:val="0"/>
        <w:spacing w:after="0" w:line="240" w:lineRule="auto"/>
        <w:jc w:val="center"/>
        <w:rPr>
          <w:rFonts w:ascii="Times New Roman" w:hAnsi="Times New Roman"/>
          <w:b/>
          <w:color w:val="000000"/>
          <w:sz w:val="24"/>
          <w:szCs w:val="24"/>
        </w:rPr>
      </w:pPr>
      <w:r w:rsidRPr="00686E08">
        <w:rPr>
          <w:rFonts w:ascii="Times New Roman" w:hAnsi="Times New Roman"/>
          <w:b/>
          <w:color w:val="000000"/>
          <w:sz w:val="24"/>
          <w:szCs w:val="24"/>
        </w:rPr>
        <w:t>Характеристики и объем оказываемой Услуги</w:t>
      </w:r>
    </w:p>
    <w:tbl>
      <w:tblPr>
        <w:tblpPr w:leftFromText="180" w:rightFromText="180" w:vertAnchor="text" w:horzAnchor="page" w:tblpX="844" w:tblpY="18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
        <w:gridCol w:w="2073"/>
        <w:gridCol w:w="888"/>
        <w:gridCol w:w="696"/>
        <w:gridCol w:w="1323"/>
        <w:gridCol w:w="1346"/>
        <w:gridCol w:w="3969"/>
      </w:tblGrid>
      <w:tr w:rsidR="00811DC8" w:rsidRPr="00C57C45" w:rsidTr="00D41833">
        <w:tc>
          <w:tcPr>
            <w:tcW w:w="445" w:type="dxa"/>
            <w:vAlign w:val="center"/>
          </w:tcPr>
          <w:p w:rsidR="00811DC8" w:rsidRPr="007F3E3F" w:rsidRDefault="00811DC8" w:rsidP="007F3E3F">
            <w:pPr>
              <w:spacing w:after="0" w:line="240" w:lineRule="auto"/>
              <w:rPr>
                <w:rFonts w:ascii="Times New Roman" w:hAnsi="Times New Roman"/>
                <w:sz w:val="24"/>
                <w:szCs w:val="24"/>
              </w:rPr>
            </w:pPr>
            <w:r w:rsidRPr="007F3E3F">
              <w:rPr>
                <w:rFonts w:ascii="Times New Roman" w:hAnsi="Times New Roman"/>
                <w:sz w:val="24"/>
                <w:szCs w:val="24"/>
              </w:rPr>
              <w:t>№</w:t>
            </w:r>
          </w:p>
        </w:tc>
        <w:tc>
          <w:tcPr>
            <w:tcW w:w="2073" w:type="dxa"/>
            <w:vAlign w:val="center"/>
          </w:tcPr>
          <w:p w:rsidR="00811DC8" w:rsidRPr="007F3E3F" w:rsidRDefault="00811DC8" w:rsidP="007F3E3F">
            <w:pPr>
              <w:spacing w:after="0" w:line="240" w:lineRule="auto"/>
              <w:jc w:val="center"/>
              <w:rPr>
                <w:rFonts w:ascii="Times New Roman" w:hAnsi="Times New Roman"/>
                <w:sz w:val="24"/>
                <w:szCs w:val="24"/>
              </w:rPr>
            </w:pPr>
            <w:r w:rsidRPr="007F3E3F">
              <w:rPr>
                <w:rFonts w:ascii="Times New Roman" w:hAnsi="Times New Roman"/>
                <w:sz w:val="24"/>
                <w:szCs w:val="24"/>
              </w:rPr>
              <w:t>Наименование</w:t>
            </w:r>
          </w:p>
        </w:tc>
        <w:tc>
          <w:tcPr>
            <w:tcW w:w="888" w:type="dxa"/>
            <w:vAlign w:val="center"/>
          </w:tcPr>
          <w:p w:rsidR="00811DC8" w:rsidRPr="007F3E3F" w:rsidRDefault="00811DC8" w:rsidP="007F3E3F">
            <w:pPr>
              <w:spacing w:after="0" w:line="240" w:lineRule="auto"/>
              <w:jc w:val="center"/>
              <w:rPr>
                <w:rFonts w:ascii="Times New Roman" w:hAnsi="Times New Roman"/>
                <w:sz w:val="24"/>
                <w:szCs w:val="24"/>
              </w:rPr>
            </w:pPr>
            <w:r w:rsidRPr="007F3E3F">
              <w:rPr>
                <w:rFonts w:ascii="Times New Roman" w:hAnsi="Times New Roman"/>
                <w:sz w:val="24"/>
                <w:szCs w:val="24"/>
              </w:rPr>
              <w:t>Ед. изм.</w:t>
            </w:r>
          </w:p>
        </w:tc>
        <w:tc>
          <w:tcPr>
            <w:tcW w:w="696" w:type="dxa"/>
            <w:vAlign w:val="center"/>
          </w:tcPr>
          <w:p w:rsidR="00811DC8" w:rsidRPr="007F3E3F" w:rsidRDefault="00811DC8" w:rsidP="007F3E3F">
            <w:pPr>
              <w:spacing w:after="0" w:line="240" w:lineRule="auto"/>
              <w:jc w:val="center"/>
              <w:rPr>
                <w:rFonts w:ascii="Times New Roman" w:hAnsi="Times New Roman"/>
                <w:sz w:val="24"/>
                <w:szCs w:val="24"/>
              </w:rPr>
            </w:pPr>
            <w:r w:rsidRPr="007F3E3F">
              <w:rPr>
                <w:rFonts w:ascii="Times New Roman" w:hAnsi="Times New Roman"/>
                <w:sz w:val="24"/>
                <w:szCs w:val="24"/>
              </w:rPr>
              <w:t>Кол-во</w:t>
            </w:r>
          </w:p>
        </w:tc>
        <w:tc>
          <w:tcPr>
            <w:tcW w:w="1323" w:type="dxa"/>
          </w:tcPr>
          <w:p w:rsidR="00811DC8" w:rsidRPr="00C57C45" w:rsidRDefault="00811DC8" w:rsidP="007F3E3F">
            <w:pPr>
              <w:autoSpaceDE w:val="0"/>
              <w:autoSpaceDN w:val="0"/>
              <w:adjustRightInd w:val="0"/>
              <w:jc w:val="center"/>
              <w:rPr>
                <w:rFonts w:ascii="Times New Roman" w:hAnsi="Times New Roman"/>
                <w:sz w:val="24"/>
                <w:szCs w:val="24"/>
              </w:rPr>
            </w:pPr>
            <w:r w:rsidRPr="00C57C45">
              <w:rPr>
                <w:rFonts w:ascii="Times New Roman" w:hAnsi="Times New Roman"/>
                <w:sz w:val="24"/>
                <w:szCs w:val="24"/>
              </w:rPr>
              <w:t>Стоимость единицы,</w:t>
            </w:r>
          </w:p>
          <w:p w:rsidR="00811DC8" w:rsidRPr="00C57C45" w:rsidRDefault="00811DC8" w:rsidP="007F3E3F">
            <w:pPr>
              <w:autoSpaceDE w:val="0"/>
              <w:autoSpaceDN w:val="0"/>
              <w:adjustRightInd w:val="0"/>
              <w:jc w:val="center"/>
              <w:rPr>
                <w:rFonts w:ascii="Times New Roman" w:hAnsi="Times New Roman"/>
                <w:sz w:val="24"/>
                <w:szCs w:val="24"/>
              </w:rPr>
            </w:pPr>
            <w:r w:rsidRPr="00C57C45">
              <w:rPr>
                <w:rFonts w:ascii="Times New Roman" w:hAnsi="Times New Roman"/>
                <w:sz w:val="24"/>
                <w:szCs w:val="24"/>
              </w:rPr>
              <w:t>руб.</w:t>
            </w:r>
          </w:p>
        </w:tc>
        <w:tc>
          <w:tcPr>
            <w:tcW w:w="1346" w:type="dxa"/>
          </w:tcPr>
          <w:p w:rsidR="00811DC8" w:rsidRPr="00C57C45" w:rsidRDefault="00811DC8" w:rsidP="007F3E3F">
            <w:pPr>
              <w:autoSpaceDE w:val="0"/>
              <w:autoSpaceDN w:val="0"/>
              <w:adjustRightInd w:val="0"/>
              <w:jc w:val="center"/>
              <w:rPr>
                <w:rFonts w:ascii="Times New Roman" w:hAnsi="Times New Roman"/>
                <w:sz w:val="24"/>
                <w:szCs w:val="24"/>
              </w:rPr>
            </w:pPr>
            <w:r w:rsidRPr="00C57C45">
              <w:rPr>
                <w:rFonts w:ascii="Times New Roman" w:hAnsi="Times New Roman"/>
                <w:sz w:val="24"/>
                <w:szCs w:val="24"/>
              </w:rPr>
              <w:t>Общая стоимость, руб.</w:t>
            </w:r>
          </w:p>
        </w:tc>
        <w:tc>
          <w:tcPr>
            <w:tcW w:w="3969" w:type="dxa"/>
          </w:tcPr>
          <w:p w:rsidR="00811DC8" w:rsidRPr="00C57C45" w:rsidRDefault="00811DC8" w:rsidP="007F3E3F">
            <w:pPr>
              <w:autoSpaceDE w:val="0"/>
              <w:autoSpaceDN w:val="0"/>
              <w:adjustRightInd w:val="0"/>
              <w:jc w:val="center"/>
              <w:rPr>
                <w:rFonts w:ascii="Times New Roman" w:hAnsi="Times New Roman"/>
                <w:sz w:val="24"/>
                <w:szCs w:val="24"/>
              </w:rPr>
            </w:pPr>
            <w:r w:rsidRPr="00C57C45">
              <w:rPr>
                <w:rFonts w:ascii="Times New Roman" w:hAnsi="Times New Roman"/>
                <w:sz w:val="24"/>
                <w:szCs w:val="24"/>
              </w:rPr>
              <w:t>Характеристика</w:t>
            </w:r>
          </w:p>
        </w:tc>
      </w:tr>
      <w:tr w:rsidR="00811DC8" w:rsidRPr="00C57C45" w:rsidTr="00D41833">
        <w:trPr>
          <w:trHeight w:val="207"/>
        </w:trPr>
        <w:tc>
          <w:tcPr>
            <w:tcW w:w="445" w:type="dxa"/>
          </w:tcPr>
          <w:p w:rsidR="00811DC8" w:rsidRPr="007F3E3F" w:rsidRDefault="00811DC8" w:rsidP="007F3E3F">
            <w:pPr>
              <w:spacing w:after="0" w:line="240" w:lineRule="auto"/>
              <w:rPr>
                <w:rFonts w:ascii="Times New Roman" w:hAnsi="Times New Roman"/>
                <w:sz w:val="24"/>
                <w:szCs w:val="24"/>
              </w:rPr>
            </w:pPr>
            <w:r w:rsidRPr="007F3E3F">
              <w:rPr>
                <w:rFonts w:ascii="Times New Roman" w:hAnsi="Times New Roman"/>
                <w:sz w:val="24"/>
                <w:szCs w:val="24"/>
              </w:rPr>
              <w:t>1</w:t>
            </w:r>
          </w:p>
        </w:tc>
        <w:tc>
          <w:tcPr>
            <w:tcW w:w="2073" w:type="dxa"/>
          </w:tcPr>
          <w:p w:rsidR="00811DC8" w:rsidRPr="007F3E3F" w:rsidRDefault="00811DC8" w:rsidP="007F3E3F">
            <w:pPr>
              <w:spacing w:after="0" w:line="240" w:lineRule="auto"/>
              <w:rPr>
                <w:rFonts w:ascii="Times New Roman" w:hAnsi="Times New Roman"/>
                <w:spacing w:val="-14"/>
                <w:sz w:val="24"/>
                <w:szCs w:val="24"/>
                <w:lang w:eastAsia="en-US"/>
              </w:rPr>
            </w:pPr>
            <w:r w:rsidRPr="007F3E3F">
              <w:rPr>
                <w:rFonts w:ascii="Times New Roman" w:hAnsi="Times New Roman"/>
                <w:sz w:val="24"/>
                <w:szCs w:val="24"/>
              </w:rPr>
              <w:t xml:space="preserve">Доступ к электронно-библиотечной системе (далее ЭБС) </w:t>
            </w:r>
          </w:p>
        </w:tc>
        <w:tc>
          <w:tcPr>
            <w:tcW w:w="888" w:type="dxa"/>
          </w:tcPr>
          <w:p w:rsidR="00811DC8" w:rsidRPr="007F3E3F" w:rsidRDefault="00811DC8" w:rsidP="007F3E3F">
            <w:pPr>
              <w:spacing w:after="0" w:line="240" w:lineRule="auto"/>
              <w:rPr>
                <w:rFonts w:ascii="Times New Roman" w:hAnsi="Times New Roman"/>
                <w:sz w:val="24"/>
                <w:szCs w:val="24"/>
              </w:rPr>
            </w:pPr>
            <w:r w:rsidRPr="007F3E3F">
              <w:rPr>
                <w:rFonts w:ascii="Times New Roman" w:hAnsi="Times New Roman"/>
                <w:sz w:val="24"/>
                <w:szCs w:val="24"/>
              </w:rPr>
              <w:t>услуга</w:t>
            </w:r>
          </w:p>
        </w:tc>
        <w:tc>
          <w:tcPr>
            <w:tcW w:w="696" w:type="dxa"/>
          </w:tcPr>
          <w:p w:rsidR="00811DC8" w:rsidRPr="007F3E3F" w:rsidRDefault="00811DC8" w:rsidP="007F3E3F">
            <w:pPr>
              <w:spacing w:after="0" w:line="240" w:lineRule="auto"/>
              <w:rPr>
                <w:rFonts w:ascii="Times New Roman" w:hAnsi="Times New Roman"/>
                <w:sz w:val="24"/>
                <w:szCs w:val="24"/>
              </w:rPr>
            </w:pPr>
            <w:r w:rsidRPr="007F3E3F">
              <w:rPr>
                <w:rFonts w:ascii="Times New Roman" w:hAnsi="Times New Roman"/>
                <w:sz w:val="24"/>
                <w:szCs w:val="24"/>
              </w:rPr>
              <w:t>1</w:t>
            </w:r>
          </w:p>
        </w:tc>
        <w:tc>
          <w:tcPr>
            <w:tcW w:w="1323" w:type="dxa"/>
          </w:tcPr>
          <w:p w:rsidR="00811DC8" w:rsidRPr="00C57C45" w:rsidRDefault="00811DC8" w:rsidP="007F3E3F">
            <w:pPr>
              <w:autoSpaceDE w:val="0"/>
              <w:autoSpaceDN w:val="0"/>
              <w:adjustRightInd w:val="0"/>
              <w:jc w:val="center"/>
              <w:rPr>
                <w:rFonts w:ascii="Times New Roman" w:hAnsi="Times New Roman"/>
                <w:sz w:val="24"/>
                <w:szCs w:val="24"/>
              </w:rPr>
            </w:pPr>
            <w:r w:rsidRPr="00686E08">
              <w:rPr>
                <w:rFonts w:ascii="Times New Roman" w:hAnsi="Times New Roman"/>
                <w:spacing w:val="-6"/>
                <w:sz w:val="24"/>
                <w:szCs w:val="24"/>
              </w:rPr>
              <w:t>309870,00</w:t>
            </w:r>
          </w:p>
        </w:tc>
        <w:tc>
          <w:tcPr>
            <w:tcW w:w="1346" w:type="dxa"/>
          </w:tcPr>
          <w:p w:rsidR="00811DC8" w:rsidRPr="00C57C45" w:rsidRDefault="00811DC8" w:rsidP="007F3E3F">
            <w:pPr>
              <w:autoSpaceDE w:val="0"/>
              <w:autoSpaceDN w:val="0"/>
              <w:adjustRightInd w:val="0"/>
              <w:jc w:val="center"/>
              <w:rPr>
                <w:rFonts w:ascii="Times New Roman" w:hAnsi="Times New Roman"/>
                <w:sz w:val="24"/>
                <w:szCs w:val="24"/>
              </w:rPr>
            </w:pPr>
            <w:r w:rsidRPr="00686E08">
              <w:rPr>
                <w:rFonts w:ascii="Times New Roman" w:hAnsi="Times New Roman"/>
                <w:spacing w:val="-6"/>
                <w:sz w:val="24"/>
                <w:szCs w:val="24"/>
              </w:rPr>
              <w:t>309870,00</w:t>
            </w:r>
          </w:p>
        </w:tc>
        <w:tc>
          <w:tcPr>
            <w:tcW w:w="3969" w:type="dxa"/>
          </w:tcPr>
          <w:p w:rsidR="00811DC8" w:rsidRPr="007F3E3F" w:rsidRDefault="00811DC8" w:rsidP="007F3E3F">
            <w:pPr>
              <w:spacing w:after="0" w:line="240" w:lineRule="auto"/>
              <w:ind w:left="103" w:hanging="103"/>
              <w:rPr>
                <w:rFonts w:ascii="Times New Roman" w:hAnsi="Times New Roman"/>
                <w:sz w:val="24"/>
                <w:szCs w:val="24"/>
              </w:rPr>
            </w:pPr>
            <w:r w:rsidRPr="007F3E3F">
              <w:rPr>
                <w:rFonts w:ascii="Times New Roman" w:hAnsi="Times New Roman"/>
                <w:sz w:val="24"/>
                <w:szCs w:val="24"/>
              </w:rPr>
              <w:t>- для направлений: 010000 «Физико-математические науки», 020000  "Естественные науки", 030000 "Гуманитарные науки", 040000 «Социальные науки», 050000 "Образование и педагогика", 070000 "Культура и искусство", 080000 "Экономика и управление", 090000 "Информационная безопасность", 120000 "Геодезия и землеустройство", 130000 "Геология, разведка и разработка полезных ископаемых", 140000 "Энергетика, энергетическое машиностроение и электротехника", 150000 "Металлургия, машиностроение и материалообработка", 2100000 "Электронная техника, радиотехника и связь", 230000 "Информатика и вычислительная техника", 270000 "Архитектура и строительство", 280000 "Безопасность жизнедеятельности, природообустройство и защита окружающей среды" (по Общероссийскому классификатору специальностей по образованию);</w:t>
            </w:r>
          </w:p>
          <w:p w:rsidR="00811DC8" w:rsidRPr="007F3E3F" w:rsidRDefault="00811DC8" w:rsidP="007F3E3F">
            <w:pPr>
              <w:spacing w:after="0" w:line="240" w:lineRule="auto"/>
              <w:ind w:left="103" w:hanging="103"/>
              <w:rPr>
                <w:rFonts w:ascii="Times New Roman" w:hAnsi="Times New Roman"/>
                <w:sz w:val="24"/>
                <w:szCs w:val="24"/>
              </w:rPr>
            </w:pPr>
            <w:r w:rsidRPr="007F3E3F">
              <w:rPr>
                <w:rFonts w:ascii="Times New Roman" w:hAnsi="Times New Roman"/>
                <w:sz w:val="24"/>
                <w:szCs w:val="24"/>
              </w:rPr>
              <w:t>- электронно-библиотечная система (далее - ЭБС) включает издания, перечисленные в Приложении № 1.</w:t>
            </w:r>
          </w:p>
          <w:p w:rsidR="00811DC8" w:rsidRPr="007F3E3F" w:rsidRDefault="00811DC8" w:rsidP="007F3E3F">
            <w:pPr>
              <w:spacing w:after="0" w:line="240" w:lineRule="auto"/>
              <w:ind w:left="103" w:hanging="103"/>
              <w:rPr>
                <w:rFonts w:ascii="Times New Roman" w:hAnsi="Times New Roman"/>
                <w:sz w:val="24"/>
                <w:szCs w:val="24"/>
              </w:rPr>
            </w:pPr>
            <w:r w:rsidRPr="007F3E3F">
              <w:rPr>
                <w:rFonts w:ascii="Times New Roman" w:hAnsi="Times New Roman"/>
                <w:sz w:val="24"/>
                <w:szCs w:val="24"/>
              </w:rPr>
              <w:t>- ЭБС соответствует требованиям, предъявляемым к ЭБС для высших учебных заведений следующими документами:</w:t>
            </w:r>
          </w:p>
          <w:p w:rsidR="00811DC8" w:rsidRPr="007F3E3F" w:rsidRDefault="00811DC8" w:rsidP="007F3E3F">
            <w:pPr>
              <w:autoSpaceDE w:val="0"/>
              <w:autoSpaceDN w:val="0"/>
              <w:adjustRightInd w:val="0"/>
              <w:spacing w:after="0" w:line="240" w:lineRule="auto"/>
              <w:rPr>
                <w:rFonts w:ascii="Times New Roman" w:eastAsia="TimesNewRomanPSMT" w:hAnsi="Times New Roman"/>
                <w:sz w:val="24"/>
                <w:szCs w:val="24"/>
              </w:rPr>
            </w:pPr>
            <w:r w:rsidRPr="007F3E3F">
              <w:rPr>
                <w:rFonts w:ascii="Times New Roman" w:eastAsia="TimesNewRomanPSMT" w:hAnsi="Times New Roman"/>
                <w:sz w:val="24"/>
                <w:szCs w:val="24"/>
              </w:rPr>
              <w:t>1. Закон Российской Федерации от 27 декабря 1991 г. № 2124-1 «О средствах</w:t>
            </w:r>
          </w:p>
          <w:p w:rsidR="00811DC8" w:rsidRPr="007F3E3F" w:rsidRDefault="00811DC8" w:rsidP="007F3E3F">
            <w:pPr>
              <w:autoSpaceDE w:val="0"/>
              <w:autoSpaceDN w:val="0"/>
              <w:adjustRightInd w:val="0"/>
              <w:spacing w:after="0" w:line="240" w:lineRule="auto"/>
              <w:rPr>
                <w:rFonts w:ascii="Times New Roman" w:eastAsia="TimesNewRomanPSMT" w:hAnsi="Times New Roman"/>
                <w:sz w:val="24"/>
                <w:szCs w:val="24"/>
              </w:rPr>
            </w:pPr>
            <w:r w:rsidRPr="007F3E3F">
              <w:rPr>
                <w:rFonts w:ascii="Times New Roman" w:eastAsia="TimesNewRomanPSMT" w:hAnsi="Times New Roman"/>
                <w:sz w:val="24"/>
                <w:szCs w:val="24"/>
              </w:rPr>
              <w:t>массовой информации»;</w:t>
            </w:r>
          </w:p>
          <w:p w:rsidR="00811DC8" w:rsidRPr="007F3E3F" w:rsidRDefault="00811DC8" w:rsidP="007F3E3F">
            <w:pPr>
              <w:autoSpaceDE w:val="0"/>
              <w:autoSpaceDN w:val="0"/>
              <w:adjustRightInd w:val="0"/>
              <w:spacing w:after="0" w:line="240" w:lineRule="auto"/>
              <w:rPr>
                <w:rFonts w:ascii="Times New Roman" w:eastAsia="TimesNewRomanPSMT" w:hAnsi="Times New Roman"/>
                <w:sz w:val="24"/>
                <w:szCs w:val="24"/>
              </w:rPr>
            </w:pPr>
            <w:r w:rsidRPr="007F3E3F">
              <w:rPr>
                <w:rFonts w:ascii="Times New Roman" w:eastAsia="TimesNewRomanPSMT" w:hAnsi="Times New Roman"/>
                <w:sz w:val="24"/>
                <w:szCs w:val="24"/>
              </w:rPr>
              <w:t>2. Гражданский кодекс Российской Федерации, часть 4, статья 1262.</w:t>
            </w:r>
          </w:p>
          <w:p w:rsidR="00811DC8" w:rsidRPr="007F3E3F" w:rsidRDefault="00811DC8" w:rsidP="007F3E3F">
            <w:pPr>
              <w:autoSpaceDE w:val="0"/>
              <w:autoSpaceDN w:val="0"/>
              <w:adjustRightInd w:val="0"/>
              <w:spacing w:after="0" w:line="240" w:lineRule="auto"/>
              <w:rPr>
                <w:rFonts w:ascii="Times New Roman" w:hAnsi="Times New Roman"/>
                <w:b/>
                <w:bCs/>
                <w:sz w:val="24"/>
                <w:szCs w:val="24"/>
              </w:rPr>
            </w:pPr>
            <w:r w:rsidRPr="007F3E3F">
              <w:rPr>
                <w:rFonts w:ascii="Times New Roman" w:hAnsi="Times New Roman"/>
                <w:b/>
                <w:bCs/>
                <w:sz w:val="24"/>
                <w:szCs w:val="24"/>
              </w:rPr>
              <w:t>Поставщик гарантирует соответствие дополнительным требованиям к ЭБС, вытекающим из действующего законодательства Российской Федерации:</w:t>
            </w:r>
          </w:p>
          <w:p w:rsidR="00811DC8" w:rsidRPr="007F3E3F" w:rsidRDefault="00811DC8" w:rsidP="007F3E3F">
            <w:pPr>
              <w:autoSpaceDE w:val="0"/>
              <w:autoSpaceDN w:val="0"/>
              <w:adjustRightInd w:val="0"/>
              <w:spacing w:after="0" w:line="240" w:lineRule="auto"/>
              <w:rPr>
                <w:rFonts w:ascii="Times New Roman" w:eastAsia="TimesNewRomanPSMT" w:hAnsi="Times New Roman"/>
                <w:sz w:val="24"/>
                <w:szCs w:val="24"/>
              </w:rPr>
            </w:pPr>
            <w:r w:rsidRPr="007F3E3F">
              <w:rPr>
                <w:rFonts w:ascii="Times New Roman" w:hAnsi="Times New Roman"/>
                <w:bCs/>
                <w:sz w:val="24"/>
                <w:szCs w:val="24"/>
              </w:rPr>
              <w:t>1)</w:t>
            </w:r>
            <w:r w:rsidRPr="007F3E3F">
              <w:rPr>
                <w:rFonts w:ascii="Times New Roman" w:eastAsia="TimesNewRomanPSMT" w:hAnsi="Times New Roman"/>
                <w:sz w:val="24"/>
                <w:szCs w:val="24"/>
              </w:rPr>
              <w:t>регистрация электронного средства массовой информации;</w:t>
            </w:r>
          </w:p>
          <w:p w:rsidR="00811DC8" w:rsidRPr="007F3E3F" w:rsidRDefault="00811DC8" w:rsidP="007F3E3F">
            <w:pPr>
              <w:autoSpaceDE w:val="0"/>
              <w:autoSpaceDN w:val="0"/>
              <w:adjustRightInd w:val="0"/>
              <w:spacing w:after="0" w:line="240" w:lineRule="auto"/>
              <w:rPr>
                <w:rFonts w:ascii="Times New Roman" w:eastAsia="TimesNewRomanPSMT" w:hAnsi="Times New Roman"/>
                <w:sz w:val="24"/>
                <w:szCs w:val="24"/>
              </w:rPr>
            </w:pPr>
            <w:r w:rsidRPr="007F3E3F">
              <w:rPr>
                <w:rFonts w:ascii="Times New Roman" w:hAnsi="Times New Roman"/>
                <w:b/>
                <w:bCs/>
                <w:sz w:val="24"/>
                <w:szCs w:val="24"/>
              </w:rPr>
              <w:t xml:space="preserve"> - </w:t>
            </w:r>
            <w:r w:rsidRPr="007F3E3F">
              <w:rPr>
                <w:rFonts w:ascii="Times New Roman" w:eastAsia="TimesNewRomanPSMT" w:hAnsi="Times New Roman"/>
                <w:sz w:val="24"/>
                <w:szCs w:val="24"/>
              </w:rPr>
              <w:t>наличие свидетельства о регистрации электронного СМИ в установленном</w:t>
            </w:r>
          </w:p>
          <w:p w:rsidR="00811DC8" w:rsidRPr="007F3E3F" w:rsidRDefault="00811DC8" w:rsidP="007F3E3F">
            <w:pPr>
              <w:autoSpaceDE w:val="0"/>
              <w:autoSpaceDN w:val="0"/>
              <w:adjustRightInd w:val="0"/>
              <w:spacing w:after="0" w:line="240" w:lineRule="auto"/>
              <w:rPr>
                <w:rFonts w:ascii="Times New Roman" w:eastAsia="TimesNewRomanPSMT" w:hAnsi="Times New Roman"/>
                <w:sz w:val="24"/>
                <w:szCs w:val="24"/>
              </w:rPr>
            </w:pPr>
            <w:r w:rsidRPr="007F3E3F">
              <w:rPr>
                <w:rFonts w:ascii="Times New Roman" w:eastAsia="TimesNewRomanPSMT" w:hAnsi="Times New Roman"/>
                <w:sz w:val="24"/>
                <w:szCs w:val="24"/>
              </w:rPr>
              <w:t>порядке;</w:t>
            </w:r>
          </w:p>
          <w:p w:rsidR="00811DC8" w:rsidRPr="007F3E3F" w:rsidRDefault="00811DC8" w:rsidP="007F3E3F">
            <w:pPr>
              <w:autoSpaceDE w:val="0"/>
              <w:autoSpaceDN w:val="0"/>
              <w:adjustRightInd w:val="0"/>
              <w:spacing w:after="0" w:line="240" w:lineRule="auto"/>
              <w:rPr>
                <w:rFonts w:ascii="Times New Roman" w:eastAsia="TimesNewRomanPSMT" w:hAnsi="Times New Roman"/>
                <w:sz w:val="24"/>
                <w:szCs w:val="24"/>
              </w:rPr>
            </w:pPr>
            <w:r w:rsidRPr="007F3E3F">
              <w:rPr>
                <w:rFonts w:ascii="Times New Roman" w:eastAsia="TimesNewRomanPSMT" w:hAnsi="Times New Roman"/>
                <w:sz w:val="24"/>
                <w:szCs w:val="24"/>
              </w:rPr>
              <w:t>2) наличие прав на используемое программное обеспечение;</w:t>
            </w:r>
          </w:p>
          <w:p w:rsidR="00811DC8" w:rsidRPr="007F3E3F" w:rsidRDefault="00811DC8" w:rsidP="007F3E3F">
            <w:pPr>
              <w:autoSpaceDE w:val="0"/>
              <w:autoSpaceDN w:val="0"/>
              <w:adjustRightInd w:val="0"/>
              <w:spacing w:after="0" w:line="240" w:lineRule="auto"/>
              <w:rPr>
                <w:rFonts w:ascii="Times New Roman" w:eastAsia="TimesNewRomanPSMT" w:hAnsi="Times New Roman"/>
                <w:sz w:val="24"/>
                <w:szCs w:val="24"/>
              </w:rPr>
            </w:pPr>
            <w:r w:rsidRPr="007F3E3F">
              <w:rPr>
                <w:rFonts w:ascii="Times New Roman" w:eastAsia="TimesNewRomanPSMT" w:hAnsi="Times New Roman"/>
                <w:sz w:val="24"/>
                <w:szCs w:val="24"/>
              </w:rPr>
              <w:t xml:space="preserve"> - наличие свидетельства о регистрации, используемой для организации работы ЭБС программы для ЭВМ или договора с правообладателем;</w:t>
            </w:r>
          </w:p>
          <w:p w:rsidR="00811DC8" w:rsidRPr="007F3E3F" w:rsidRDefault="00811DC8" w:rsidP="007F3E3F">
            <w:pPr>
              <w:autoSpaceDE w:val="0"/>
              <w:autoSpaceDN w:val="0"/>
              <w:adjustRightInd w:val="0"/>
              <w:spacing w:after="0" w:line="240" w:lineRule="auto"/>
              <w:rPr>
                <w:rFonts w:ascii="Times New Roman" w:eastAsia="TimesNewRomanPSMT" w:hAnsi="Times New Roman"/>
                <w:sz w:val="24"/>
                <w:szCs w:val="24"/>
              </w:rPr>
            </w:pPr>
            <w:r w:rsidRPr="007F3E3F">
              <w:rPr>
                <w:rFonts w:ascii="Times New Roman" w:eastAsia="TimesNewRomanPSMT" w:hAnsi="Times New Roman"/>
                <w:sz w:val="24"/>
                <w:szCs w:val="24"/>
              </w:rPr>
              <w:t>3) наличие прав на используемую базу данных материалов (контента) ЭБС;</w:t>
            </w:r>
          </w:p>
          <w:p w:rsidR="00811DC8" w:rsidRPr="007F3E3F" w:rsidRDefault="00811DC8" w:rsidP="007F3E3F">
            <w:pPr>
              <w:autoSpaceDE w:val="0"/>
              <w:autoSpaceDN w:val="0"/>
              <w:adjustRightInd w:val="0"/>
              <w:spacing w:after="0" w:line="240" w:lineRule="auto"/>
              <w:rPr>
                <w:rFonts w:ascii="Times New Roman" w:eastAsia="TimesNewRomanPSMT" w:hAnsi="Times New Roman"/>
                <w:sz w:val="24"/>
                <w:szCs w:val="24"/>
              </w:rPr>
            </w:pPr>
            <w:r w:rsidRPr="007F3E3F">
              <w:rPr>
                <w:rFonts w:ascii="Times New Roman" w:eastAsia="TimesNewRomanPSMT" w:hAnsi="Times New Roman"/>
                <w:sz w:val="24"/>
                <w:szCs w:val="24"/>
              </w:rPr>
              <w:t xml:space="preserve"> - наличие свидетельства о регистрации, используемой для организации работы ЭБС базы данных материалов (контента) ЭБС или договора с правообладателем;</w:t>
            </w:r>
          </w:p>
          <w:p w:rsidR="00811DC8" w:rsidRPr="007F3E3F" w:rsidRDefault="00811DC8" w:rsidP="007F3E3F">
            <w:pPr>
              <w:spacing w:after="0" w:line="240" w:lineRule="auto"/>
              <w:ind w:left="103" w:hanging="103"/>
              <w:rPr>
                <w:rFonts w:ascii="Times New Roman" w:hAnsi="Times New Roman"/>
                <w:spacing w:val="-12"/>
                <w:sz w:val="24"/>
                <w:szCs w:val="24"/>
              </w:rPr>
            </w:pPr>
            <w:r w:rsidRPr="007F3E3F">
              <w:rPr>
                <w:rFonts w:ascii="Times New Roman" w:hAnsi="Times New Roman"/>
                <w:spacing w:val="-12"/>
                <w:sz w:val="24"/>
                <w:szCs w:val="24"/>
              </w:rPr>
              <w:t>- количество предоставляемых доступов к ЭБС безлимитный;</w:t>
            </w:r>
          </w:p>
          <w:p w:rsidR="00811DC8" w:rsidRPr="007F3E3F" w:rsidRDefault="00811DC8" w:rsidP="007F3E3F">
            <w:pPr>
              <w:spacing w:after="0" w:line="240" w:lineRule="auto"/>
              <w:ind w:left="103" w:hanging="103"/>
              <w:rPr>
                <w:rFonts w:ascii="Times New Roman" w:hAnsi="Times New Roman"/>
                <w:sz w:val="24"/>
                <w:szCs w:val="24"/>
              </w:rPr>
            </w:pPr>
            <w:r w:rsidRPr="007F3E3F">
              <w:rPr>
                <w:rFonts w:ascii="Times New Roman" w:hAnsi="Times New Roman"/>
                <w:sz w:val="24"/>
                <w:szCs w:val="24"/>
              </w:rPr>
              <w:t>- ЭБС обеспечивает:</w:t>
            </w:r>
          </w:p>
          <w:p w:rsidR="00811DC8" w:rsidRPr="007F3E3F" w:rsidRDefault="00811DC8" w:rsidP="007F3E3F">
            <w:pPr>
              <w:numPr>
                <w:ilvl w:val="0"/>
                <w:numId w:val="1"/>
              </w:numPr>
              <w:spacing w:after="0" w:line="240" w:lineRule="auto"/>
              <w:ind w:left="535"/>
              <w:rPr>
                <w:rFonts w:ascii="Times New Roman" w:hAnsi="Times New Roman"/>
                <w:spacing w:val="-10"/>
                <w:sz w:val="24"/>
                <w:szCs w:val="24"/>
              </w:rPr>
            </w:pPr>
            <w:r w:rsidRPr="007F3E3F">
              <w:rPr>
                <w:rFonts w:ascii="Times New Roman" w:hAnsi="Times New Roman"/>
                <w:sz w:val="24"/>
                <w:szCs w:val="24"/>
              </w:rPr>
              <w:t>одновременный индивидуальный доступ к каждому изданию: не менее чем для 50 пользователей;</w:t>
            </w:r>
          </w:p>
          <w:p w:rsidR="00811DC8" w:rsidRPr="007F3E3F" w:rsidRDefault="00811DC8" w:rsidP="007F3E3F">
            <w:pPr>
              <w:numPr>
                <w:ilvl w:val="0"/>
                <w:numId w:val="1"/>
              </w:numPr>
              <w:spacing w:after="0" w:line="240" w:lineRule="auto"/>
              <w:ind w:left="535"/>
              <w:rPr>
                <w:rFonts w:ascii="Times New Roman" w:hAnsi="Times New Roman"/>
                <w:spacing w:val="-6"/>
                <w:sz w:val="24"/>
                <w:szCs w:val="24"/>
              </w:rPr>
            </w:pPr>
            <w:r w:rsidRPr="007F3E3F">
              <w:rPr>
                <w:rFonts w:ascii="Times New Roman" w:hAnsi="Times New Roman"/>
                <w:spacing w:val="-10"/>
                <w:sz w:val="24"/>
                <w:szCs w:val="24"/>
              </w:rPr>
              <w:t>доступ к ЭБС предоставляется круглосуточно 7 дней в неделю;</w:t>
            </w:r>
          </w:p>
          <w:p w:rsidR="00811DC8" w:rsidRPr="007F3E3F" w:rsidRDefault="00811DC8" w:rsidP="007F3E3F">
            <w:pPr>
              <w:numPr>
                <w:ilvl w:val="0"/>
                <w:numId w:val="1"/>
              </w:numPr>
              <w:spacing w:after="0" w:line="240" w:lineRule="auto"/>
              <w:ind w:left="535"/>
              <w:rPr>
                <w:rFonts w:ascii="Times New Roman" w:hAnsi="Times New Roman"/>
                <w:spacing w:val="-6"/>
                <w:sz w:val="24"/>
                <w:szCs w:val="24"/>
              </w:rPr>
            </w:pPr>
            <w:r w:rsidRPr="007F3E3F">
              <w:rPr>
                <w:rFonts w:ascii="Times New Roman" w:hAnsi="Times New Roman"/>
                <w:spacing w:val="-6"/>
                <w:sz w:val="24"/>
                <w:szCs w:val="24"/>
              </w:rPr>
              <w:t>предоставление статистики использования доступа к ЭБС.</w:t>
            </w:r>
          </w:p>
          <w:p w:rsidR="00811DC8" w:rsidRPr="00C57C45" w:rsidRDefault="00811DC8" w:rsidP="007F3E3F">
            <w:pPr>
              <w:autoSpaceDE w:val="0"/>
              <w:autoSpaceDN w:val="0"/>
              <w:adjustRightInd w:val="0"/>
              <w:jc w:val="center"/>
              <w:rPr>
                <w:rFonts w:ascii="Times New Roman" w:hAnsi="Times New Roman"/>
                <w:sz w:val="24"/>
                <w:szCs w:val="24"/>
              </w:rPr>
            </w:pPr>
            <w:r w:rsidRPr="007F3E3F">
              <w:rPr>
                <w:rFonts w:ascii="Times New Roman" w:hAnsi="Times New Roman"/>
                <w:sz w:val="24"/>
                <w:szCs w:val="24"/>
                <w:lang w:eastAsia="en-US"/>
              </w:rPr>
              <w:t>- ЭБС имеет систему полнотекстового (простого и расширенного) поиска материалов, цитирования, составления конспектов и установление закладок.</w:t>
            </w:r>
          </w:p>
        </w:tc>
      </w:tr>
      <w:tr w:rsidR="00811DC8" w:rsidRPr="00C57C45" w:rsidTr="007F3E3F">
        <w:trPr>
          <w:trHeight w:val="207"/>
        </w:trPr>
        <w:tc>
          <w:tcPr>
            <w:tcW w:w="10740" w:type="dxa"/>
            <w:gridSpan w:val="7"/>
          </w:tcPr>
          <w:p w:rsidR="00811DC8" w:rsidRPr="007F3E3F" w:rsidRDefault="00811DC8" w:rsidP="007F3E3F">
            <w:pPr>
              <w:spacing w:after="0" w:line="240" w:lineRule="auto"/>
              <w:ind w:left="103" w:hanging="103"/>
              <w:rPr>
                <w:rFonts w:ascii="Times New Roman" w:hAnsi="Times New Roman"/>
                <w:sz w:val="24"/>
                <w:szCs w:val="24"/>
              </w:rPr>
            </w:pPr>
            <w:r>
              <w:rPr>
                <w:rFonts w:ascii="Times New Roman" w:hAnsi="Times New Roman"/>
                <w:sz w:val="24"/>
                <w:szCs w:val="24"/>
              </w:rPr>
              <w:t xml:space="preserve">ИТОГО: </w:t>
            </w:r>
            <w:r w:rsidRPr="00686E08">
              <w:rPr>
                <w:rFonts w:ascii="Times New Roman" w:hAnsi="Times New Roman"/>
                <w:spacing w:val="-6"/>
                <w:sz w:val="24"/>
                <w:szCs w:val="24"/>
              </w:rPr>
              <w:t>309870,00</w:t>
            </w:r>
            <w:r>
              <w:rPr>
                <w:rFonts w:ascii="Times New Roman" w:hAnsi="Times New Roman"/>
                <w:spacing w:val="-6"/>
                <w:sz w:val="24"/>
                <w:szCs w:val="24"/>
              </w:rPr>
              <w:t xml:space="preserve"> </w:t>
            </w:r>
            <w:r w:rsidRPr="00686E08">
              <w:rPr>
                <w:rFonts w:ascii="Times New Roman" w:hAnsi="Times New Roman"/>
                <w:spacing w:val="-6"/>
                <w:sz w:val="24"/>
                <w:szCs w:val="24"/>
              </w:rPr>
              <w:t>руб. (</w:t>
            </w:r>
            <w:r>
              <w:rPr>
                <w:rFonts w:ascii="Times New Roman" w:hAnsi="Times New Roman"/>
                <w:spacing w:val="-6"/>
                <w:sz w:val="24"/>
                <w:szCs w:val="24"/>
              </w:rPr>
              <w:t>триста девять тысяч восемьсот семьдесят рублей 00 коп.</w:t>
            </w:r>
            <w:r w:rsidRPr="00686E08">
              <w:rPr>
                <w:rFonts w:ascii="Times New Roman" w:hAnsi="Times New Roman"/>
                <w:spacing w:val="-6"/>
                <w:sz w:val="24"/>
                <w:szCs w:val="24"/>
              </w:rPr>
              <w:t xml:space="preserve">),  </w:t>
            </w:r>
            <w:r>
              <w:rPr>
                <w:rFonts w:ascii="Times New Roman" w:hAnsi="Times New Roman"/>
                <w:spacing w:val="-6"/>
                <w:sz w:val="24"/>
                <w:szCs w:val="24"/>
              </w:rPr>
              <w:t>НДС не облагается</w:t>
            </w:r>
            <w:r w:rsidRPr="00686E08">
              <w:rPr>
                <w:rFonts w:ascii="Times New Roman" w:hAnsi="Times New Roman"/>
                <w:spacing w:val="-6"/>
                <w:sz w:val="24"/>
                <w:szCs w:val="24"/>
              </w:rPr>
              <w:t>.</w:t>
            </w:r>
          </w:p>
        </w:tc>
      </w:tr>
    </w:tbl>
    <w:p w:rsidR="00811DC8" w:rsidRPr="00686E08" w:rsidRDefault="00811DC8" w:rsidP="00686E08">
      <w:pPr>
        <w:widowControl w:val="0"/>
        <w:autoSpaceDE w:val="0"/>
        <w:autoSpaceDN w:val="0"/>
        <w:adjustRightInd w:val="0"/>
        <w:spacing w:after="0" w:line="240" w:lineRule="auto"/>
        <w:jc w:val="both"/>
        <w:rPr>
          <w:rFonts w:ascii="Times New Roman" w:hAnsi="Times New Roman"/>
          <w:color w:val="000000"/>
          <w:sz w:val="24"/>
          <w:szCs w:val="24"/>
        </w:rPr>
      </w:pPr>
    </w:p>
    <w:p w:rsidR="00811DC8" w:rsidRDefault="00811DC8" w:rsidP="007F3E3F">
      <w:pPr>
        <w:spacing w:after="0" w:line="240" w:lineRule="auto"/>
        <w:rPr>
          <w:rFonts w:ascii="Times New Roman" w:hAnsi="Times New Roman"/>
          <w:b/>
          <w:sz w:val="24"/>
          <w:szCs w:val="24"/>
        </w:rPr>
      </w:pPr>
    </w:p>
    <w:p w:rsidR="00811DC8" w:rsidRPr="00A77225" w:rsidRDefault="00811DC8" w:rsidP="00D41833">
      <w:pPr>
        <w:autoSpaceDE w:val="0"/>
        <w:autoSpaceDN w:val="0"/>
        <w:adjustRightInd w:val="0"/>
        <w:spacing w:after="0" w:line="240" w:lineRule="auto"/>
        <w:jc w:val="center"/>
        <w:rPr>
          <w:rFonts w:ascii="Times New Roman" w:hAnsi="Times New Roman"/>
          <w:b/>
          <w:bCs/>
          <w:sz w:val="24"/>
          <w:szCs w:val="24"/>
        </w:rPr>
      </w:pPr>
      <w:r w:rsidRPr="00A77225">
        <w:rPr>
          <w:rFonts w:ascii="Times New Roman" w:hAnsi="Times New Roman"/>
          <w:b/>
          <w:bCs/>
          <w:sz w:val="24"/>
          <w:szCs w:val="24"/>
        </w:rPr>
        <w:t>Перечень изданий, которые содерж</w:t>
      </w:r>
      <w:r w:rsidRPr="007574FF">
        <w:rPr>
          <w:rFonts w:ascii="Times New Roman" w:hAnsi="Times New Roman"/>
          <w:b/>
          <w:bCs/>
          <w:sz w:val="24"/>
          <w:szCs w:val="24"/>
        </w:rPr>
        <w:t>ит</w:t>
      </w:r>
    </w:p>
    <w:p w:rsidR="00811DC8" w:rsidRPr="00D41833" w:rsidRDefault="00811DC8" w:rsidP="00D41833">
      <w:pPr>
        <w:autoSpaceDE w:val="0"/>
        <w:autoSpaceDN w:val="0"/>
        <w:adjustRightInd w:val="0"/>
        <w:spacing w:after="0" w:line="240" w:lineRule="auto"/>
        <w:jc w:val="center"/>
        <w:rPr>
          <w:rFonts w:ascii="Times New Roman" w:hAnsi="Times New Roman"/>
          <w:b/>
          <w:bCs/>
          <w:sz w:val="24"/>
          <w:szCs w:val="24"/>
        </w:rPr>
      </w:pPr>
      <w:r w:rsidRPr="00A77225">
        <w:rPr>
          <w:rFonts w:ascii="Times New Roman" w:hAnsi="Times New Roman"/>
          <w:b/>
          <w:bCs/>
          <w:sz w:val="24"/>
          <w:szCs w:val="24"/>
        </w:rPr>
        <w:t>База данных периодических изданий</w:t>
      </w:r>
    </w:p>
    <w:p w:rsidR="00811DC8" w:rsidRPr="007F3E3F" w:rsidRDefault="00811DC8" w:rsidP="007F3E3F">
      <w:pPr>
        <w:spacing w:after="0" w:line="240" w:lineRule="auto"/>
        <w:rPr>
          <w:rFonts w:ascii="Times New Roman" w:hAnsi="Times New Roman"/>
          <w:b/>
          <w:sz w:val="24"/>
          <w:szCs w:val="24"/>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6"/>
        <w:gridCol w:w="10541"/>
      </w:tblGrid>
      <w:tr w:rsidR="00811DC8" w:rsidRPr="00C57C45" w:rsidTr="00D41833">
        <w:trPr>
          <w:trHeight w:val="510"/>
        </w:trPr>
        <w:tc>
          <w:tcPr>
            <w:tcW w:w="425" w:type="dxa"/>
            <w:vAlign w:val="center"/>
          </w:tcPr>
          <w:p w:rsidR="00811DC8" w:rsidRPr="007F3E3F" w:rsidRDefault="00811DC8" w:rsidP="007F3E3F">
            <w:pPr>
              <w:spacing w:after="0" w:line="240" w:lineRule="auto"/>
              <w:jc w:val="center"/>
              <w:rPr>
                <w:rFonts w:ascii="Times New Roman" w:hAnsi="Times New Roman"/>
                <w:b/>
                <w:bCs/>
                <w:i/>
                <w:iCs/>
                <w:sz w:val="20"/>
                <w:szCs w:val="20"/>
              </w:rPr>
            </w:pPr>
            <w:r w:rsidRPr="007F3E3F">
              <w:rPr>
                <w:rFonts w:ascii="Times New Roman" w:hAnsi="Times New Roman"/>
                <w:b/>
                <w:bCs/>
                <w:i/>
                <w:iCs/>
                <w:sz w:val="20"/>
                <w:szCs w:val="20"/>
              </w:rPr>
              <w:t>№</w:t>
            </w:r>
          </w:p>
        </w:tc>
        <w:tc>
          <w:tcPr>
            <w:tcW w:w="10632" w:type="dxa"/>
            <w:vAlign w:val="center"/>
          </w:tcPr>
          <w:p w:rsidR="00811DC8" w:rsidRPr="007F3E3F" w:rsidRDefault="00811DC8" w:rsidP="007F3E3F">
            <w:pPr>
              <w:spacing w:after="0" w:line="240" w:lineRule="auto"/>
              <w:jc w:val="center"/>
              <w:rPr>
                <w:rFonts w:ascii="Times New Roman" w:hAnsi="Times New Roman"/>
                <w:b/>
                <w:bCs/>
                <w:i/>
                <w:iCs/>
                <w:sz w:val="20"/>
                <w:szCs w:val="20"/>
              </w:rPr>
            </w:pPr>
            <w:r w:rsidRPr="007F3E3F">
              <w:rPr>
                <w:rFonts w:ascii="Times New Roman" w:hAnsi="Times New Roman"/>
                <w:b/>
                <w:bCs/>
                <w:i/>
                <w:iCs/>
                <w:sz w:val="20"/>
                <w:szCs w:val="20"/>
              </w:rPr>
              <w:t>Наименование</w:t>
            </w:r>
          </w:p>
        </w:tc>
      </w:tr>
      <w:tr w:rsidR="00811DC8" w:rsidRPr="00C57C45" w:rsidTr="00D41833">
        <w:trPr>
          <w:trHeight w:val="549"/>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1</w:t>
            </w:r>
          </w:p>
        </w:tc>
        <w:tc>
          <w:tcPr>
            <w:tcW w:w="10632" w:type="dxa"/>
          </w:tcPr>
          <w:p w:rsidR="00811DC8" w:rsidRPr="007F3E3F" w:rsidRDefault="00811DC8" w:rsidP="007F3E3F">
            <w:pPr>
              <w:spacing w:after="0" w:line="240" w:lineRule="auto"/>
              <w:rPr>
                <w:rFonts w:ascii="Times New Roman" w:hAnsi="Times New Roman"/>
                <w:sz w:val="20"/>
                <w:szCs w:val="20"/>
                <w:lang w:val="en-US"/>
              </w:rPr>
            </w:pPr>
            <w:r w:rsidRPr="007F3E3F">
              <w:rPr>
                <w:rFonts w:ascii="Times New Roman" w:hAnsi="Times New Roman"/>
                <w:sz w:val="20"/>
                <w:szCs w:val="20"/>
              </w:rPr>
              <w:t>Учебникдлябакалавров</w:t>
            </w:r>
            <w:r w:rsidRPr="007F3E3F">
              <w:rPr>
                <w:rFonts w:ascii="Times New Roman" w:hAnsi="Times New Roman"/>
                <w:sz w:val="20"/>
                <w:szCs w:val="20"/>
                <w:lang w:val="en-US"/>
              </w:rPr>
              <w:t xml:space="preserve"> «World of Metals Through Fun, Odd and Interesting Facts» </w:t>
            </w:r>
            <w:r w:rsidRPr="007F3E3F">
              <w:rPr>
                <w:rFonts w:ascii="Times New Roman" w:hAnsi="Times New Roman"/>
                <w:sz w:val="20"/>
                <w:szCs w:val="20"/>
              </w:rPr>
              <w:t>соследующимихарактеристиками</w:t>
            </w:r>
            <w:r w:rsidRPr="007F3E3F">
              <w:rPr>
                <w:rFonts w:ascii="Times New Roman" w:hAnsi="Times New Roman"/>
                <w:sz w:val="20"/>
                <w:szCs w:val="20"/>
                <w:lang w:val="en-US"/>
              </w:rPr>
              <w:t>:</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Зайцева С.Е., Коколина Л.В., Щербакова А.В.;</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2</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Учебникдлябакалавров «Анализ и диагностика финансово-хозяйственной деятельности предприятия»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Савиных А.Н.;</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3</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«Анализ и диагностика финансово-хозяйственной деятельности строительного предприятия»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Бузырев В.В., Нужина И.П.;</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4</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Учебное пособие для бакалавров «Английский язык в транспортной логистике»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Полякова Т.Ю., Комарова Л.В.;</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2014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5</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Учебное пособие для бакалавров и магистров «Английский язык для делового общения. Тесты»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Аветисян Н.Г., Игнатов К.Ю.;</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6</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Учебникдлябакалавров «Английский язык для технических направлений»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Нарочная Е.Б., Шевцова Г.В., Москалец Л.Е.;</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7</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Учебное пособие для среднего профессионального образования «Аудит»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Суйц В.П., Ситникова В.А.;</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2014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8</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для средних специальных учебных заведений «Базы данных»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Кумскова И.А.;</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9</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«Банковское дело: управление в современном банке»</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Ольхова Р.Г.;</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10</w:t>
            </w:r>
          </w:p>
        </w:tc>
        <w:tc>
          <w:tcPr>
            <w:tcW w:w="10632" w:type="dxa"/>
          </w:tcPr>
          <w:p w:rsidR="00811DC8" w:rsidRPr="007F3E3F" w:rsidRDefault="00811DC8" w:rsidP="007F3E3F">
            <w:pPr>
              <w:spacing w:after="0" w:line="240" w:lineRule="auto"/>
              <w:jc w:val="both"/>
              <w:rPr>
                <w:rFonts w:ascii="Times New Roman" w:hAnsi="Times New Roman"/>
                <w:spacing w:val="-10"/>
                <w:sz w:val="20"/>
                <w:szCs w:val="20"/>
              </w:rPr>
            </w:pPr>
            <w:r w:rsidRPr="007F3E3F">
              <w:rPr>
                <w:rFonts w:ascii="Times New Roman" w:hAnsi="Times New Roman"/>
                <w:sz w:val="20"/>
                <w:szCs w:val="20"/>
              </w:rPr>
              <w:t>Учебник для средних специальных учебных заведений</w:t>
            </w:r>
            <w:r w:rsidRPr="007F3E3F">
              <w:rPr>
                <w:rFonts w:ascii="Times New Roman" w:hAnsi="Times New Roman"/>
                <w:spacing w:val="-10"/>
                <w:sz w:val="20"/>
                <w:szCs w:val="20"/>
              </w:rPr>
              <w:t xml:space="preserve"> «</w:t>
            </w:r>
            <w:r w:rsidRPr="007F3E3F">
              <w:rPr>
                <w:rFonts w:ascii="Times New Roman" w:hAnsi="Times New Roman"/>
                <w:sz w:val="20"/>
                <w:szCs w:val="20"/>
              </w:rPr>
              <w:t>Безопасность жизнедеятельности</w:t>
            </w:r>
            <w:r w:rsidRPr="007F3E3F">
              <w:rPr>
                <w:rFonts w:ascii="Times New Roman" w:hAnsi="Times New Roman"/>
                <w:spacing w:val="-10"/>
                <w:sz w:val="20"/>
                <w:szCs w:val="20"/>
              </w:rPr>
              <w:t>» со следующими характеристиками:</w:t>
            </w:r>
          </w:p>
          <w:p w:rsidR="00811DC8" w:rsidRPr="007F3E3F" w:rsidRDefault="00811DC8" w:rsidP="007F3E3F">
            <w:pPr>
              <w:spacing w:after="0" w:line="240" w:lineRule="auto"/>
              <w:jc w:val="both"/>
              <w:rPr>
                <w:rFonts w:ascii="Times New Roman" w:hAnsi="Times New Roman"/>
                <w:spacing w:val="-10"/>
                <w:sz w:val="20"/>
                <w:szCs w:val="20"/>
              </w:rPr>
            </w:pPr>
            <w:r w:rsidRPr="007F3E3F">
              <w:rPr>
                <w:rFonts w:ascii="Times New Roman" w:hAnsi="Times New Roman"/>
                <w:spacing w:val="-10"/>
                <w:sz w:val="20"/>
                <w:szCs w:val="20"/>
              </w:rPr>
              <w:t>- направление: 280000 «Безопасность жизнедеятельности, природообустройство и защита окружающей среды»;</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Косолапова Н.В., Прокопенко Н.А.;</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11</w:t>
            </w:r>
          </w:p>
        </w:tc>
        <w:tc>
          <w:tcPr>
            <w:tcW w:w="10632" w:type="dxa"/>
          </w:tcPr>
          <w:p w:rsidR="00811DC8" w:rsidRPr="007F3E3F" w:rsidRDefault="00811DC8" w:rsidP="007F3E3F">
            <w:pPr>
              <w:spacing w:after="0" w:line="240" w:lineRule="auto"/>
              <w:jc w:val="both"/>
              <w:rPr>
                <w:rFonts w:ascii="Times New Roman" w:hAnsi="Times New Roman"/>
                <w:spacing w:val="-10"/>
                <w:sz w:val="20"/>
                <w:szCs w:val="20"/>
              </w:rPr>
            </w:pPr>
            <w:r w:rsidRPr="007F3E3F">
              <w:rPr>
                <w:rFonts w:ascii="Times New Roman" w:hAnsi="Times New Roman"/>
                <w:sz w:val="20"/>
                <w:szCs w:val="20"/>
              </w:rPr>
              <w:t>Учебник для средних специальных учебных заведений</w:t>
            </w:r>
            <w:r w:rsidRPr="007F3E3F">
              <w:rPr>
                <w:rFonts w:ascii="Times New Roman" w:hAnsi="Times New Roman"/>
                <w:spacing w:val="-10"/>
                <w:sz w:val="20"/>
                <w:szCs w:val="20"/>
              </w:rPr>
              <w:t xml:space="preserve"> «</w:t>
            </w:r>
            <w:r w:rsidRPr="007F3E3F">
              <w:rPr>
                <w:rFonts w:ascii="Times New Roman" w:hAnsi="Times New Roman"/>
                <w:sz w:val="20"/>
                <w:szCs w:val="20"/>
              </w:rPr>
              <w:t>Безопасность жизнедеятельности</w:t>
            </w:r>
            <w:r w:rsidRPr="007F3E3F">
              <w:rPr>
                <w:rFonts w:ascii="Times New Roman" w:hAnsi="Times New Roman"/>
                <w:spacing w:val="-10"/>
                <w:sz w:val="20"/>
                <w:szCs w:val="20"/>
              </w:rPr>
              <w:t>» со следующими характеристиками:</w:t>
            </w:r>
          </w:p>
          <w:p w:rsidR="00811DC8" w:rsidRPr="007F3E3F" w:rsidRDefault="00811DC8" w:rsidP="007F3E3F">
            <w:pPr>
              <w:spacing w:after="0" w:line="240" w:lineRule="auto"/>
              <w:jc w:val="both"/>
              <w:rPr>
                <w:rFonts w:ascii="Times New Roman" w:hAnsi="Times New Roman"/>
                <w:spacing w:val="-10"/>
                <w:sz w:val="20"/>
                <w:szCs w:val="20"/>
              </w:rPr>
            </w:pPr>
            <w:r w:rsidRPr="007F3E3F">
              <w:rPr>
                <w:rFonts w:ascii="Times New Roman" w:hAnsi="Times New Roman"/>
                <w:spacing w:val="-10"/>
                <w:sz w:val="20"/>
                <w:szCs w:val="20"/>
              </w:rPr>
              <w:t>- направление: 30000 «Гуманитарные науки»;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Косолапова Н.В., Прокопенко Н.А.;</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12</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«Безопасность жизнедеятельности. Конспект лекций»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Микрюков В.Ю.;</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13</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Книга для среднего профессионального образования «Безопасность жизнедеятельности. Практикум»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Косолапова Н.В., Прокопенко Н.А.;</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14</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для бакалавров «Бухгалтерский учет и анализ»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Мельник М.В., Муравицкая Н.К., Герасимова Е.Б.;</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15</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для бакалавров «Бухгалтерский учет и анализ. Краткий курс»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Саполгина Л.А.;</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16</w:t>
            </w:r>
          </w:p>
        </w:tc>
        <w:tc>
          <w:tcPr>
            <w:tcW w:w="10632" w:type="dxa"/>
          </w:tcPr>
          <w:p w:rsidR="00811DC8" w:rsidRPr="007F3E3F" w:rsidRDefault="00811DC8" w:rsidP="007F3E3F">
            <w:pPr>
              <w:spacing w:after="0" w:line="240" w:lineRule="auto"/>
              <w:rPr>
                <w:rFonts w:ascii="Times New Roman" w:hAnsi="Times New Roman"/>
                <w:spacing w:val="-8"/>
                <w:sz w:val="20"/>
                <w:szCs w:val="20"/>
              </w:rPr>
            </w:pPr>
            <w:r w:rsidRPr="007F3E3F">
              <w:rPr>
                <w:rFonts w:ascii="Times New Roman" w:hAnsi="Times New Roman"/>
                <w:sz w:val="20"/>
                <w:szCs w:val="20"/>
              </w:rPr>
              <w:t>Учебник для бакалавров и магистров</w:t>
            </w:r>
            <w:r w:rsidRPr="007F3E3F">
              <w:rPr>
                <w:rFonts w:ascii="Times New Roman" w:hAnsi="Times New Roman"/>
                <w:spacing w:val="-8"/>
                <w:sz w:val="20"/>
                <w:szCs w:val="20"/>
              </w:rPr>
              <w:t xml:space="preserve"> «</w:t>
            </w:r>
            <w:r w:rsidRPr="007F3E3F">
              <w:rPr>
                <w:rFonts w:ascii="Times New Roman" w:hAnsi="Times New Roman"/>
                <w:sz w:val="20"/>
                <w:szCs w:val="20"/>
              </w:rPr>
              <w:t>Бухгалтерский учет и отчетность</w:t>
            </w:r>
            <w:r w:rsidRPr="007F3E3F">
              <w:rPr>
                <w:rFonts w:ascii="Times New Roman" w:hAnsi="Times New Roman"/>
                <w:spacing w:val="-8"/>
                <w:sz w:val="20"/>
                <w:szCs w:val="20"/>
              </w:rPr>
              <w:t>»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под редакцией Ендовицкого Д.А.;</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17</w:t>
            </w:r>
          </w:p>
        </w:tc>
        <w:tc>
          <w:tcPr>
            <w:tcW w:w="10632" w:type="dxa"/>
          </w:tcPr>
          <w:p w:rsidR="00811DC8" w:rsidRPr="007F3E3F" w:rsidRDefault="00811DC8" w:rsidP="007F3E3F">
            <w:pPr>
              <w:spacing w:after="0" w:line="240" w:lineRule="auto"/>
              <w:rPr>
                <w:rFonts w:ascii="Times New Roman" w:hAnsi="Times New Roman"/>
                <w:spacing w:val="-8"/>
                <w:sz w:val="20"/>
                <w:szCs w:val="20"/>
              </w:rPr>
            </w:pPr>
            <w:r w:rsidRPr="007F3E3F">
              <w:rPr>
                <w:rFonts w:ascii="Times New Roman" w:hAnsi="Times New Roman"/>
                <w:sz w:val="20"/>
                <w:szCs w:val="20"/>
              </w:rPr>
              <w:t xml:space="preserve">Учебник </w:t>
            </w:r>
            <w:r w:rsidRPr="007F3E3F">
              <w:rPr>
                <w:rFonts w:ascii="Times New Roman" w:hAnsi="Times New Roman"/>
                <w:spacing w:val="-8"/>
                <w:sz w:val="20"/>
                <w:szCs w:val="20"/>
              </w:rPr>
              <w:t>«</w:t>
            </w:r>
            <w:r w:rsidRPr="007F3E3F">
              <w:rPr>
                <w:rFonts w:ascii="Times New Roman" w:hAnsi="Times New Roman"/>
                <w:sz w:val="20"/>
                <w:szCs w:val="20"/>
              </w:rPr>
              <w:t>Бухгалтерский учет предприятия туристской индустрии</w:t>
            </w:r>
            <w:r w:rsidRPr="007F3E3F">
              <w:rPr>
                <w:rFonts w:ascii="Times New Roman" w:hAnsi="Times New Roman"/>
                <w:spacing w:val="-8"/>
                <w:sz w:val="20"/>
                <w:szCs w:val="20"/>
              </w:rPr>
              <w:t>»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Каурова О.В., Малолетко А.Н.;</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18</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для бакалавров «Бухгалтерский учет. Экспресс-курс»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Кувшинов М.С.;</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19</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«Бухгалтерское дело»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под редакцией Хахонова Н.Н.;</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20</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«Бюджетная система Российской Федерации»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Золотарёва Г.И., Смородинова Н.И.;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21</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для бакалавров «Введение в политологию»</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Пугачев В.П., Соловьев А.И.;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22</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«Введение в эконометрику»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Яновский Л.П., Буховец А.Г.;</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23</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для среднего профессионального образования «Внешнеэкономическая деятельность»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Арустамов Э.А., Андреева Р.С.;</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2011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24</w:t>
            </w:r>
          </w:p>
        </w:tc>
        <w:tc>
          <w:tcPr>
            <w:tcW w:w="10632" w:type="dxa"/>
          </w:tcPr>
          <w:p w:rsidR="00811DC8" w:rsidRPr="007F3E3F" w:rsidRDefault="00811DC8" w:rsidP="007F3E3F">
            <w:pPr>
              <w:spacing w:after="0" w:line="240" w:lineRule="auto"/>
              <w:rPr>
                <w:rFonts w:ascii="Times New Roman" w:hAnsi="Times New Roman"/>
                <w:spacing w:val="-12"/>
                <w:sz w:val="20"/>
                <w:szCs w:val="20"/>
              </w:rPr>
            </w:pPr>
            <w:r w:rsidRPr="007F3E3F">
              <w:rPr>
                <w:rFonts w:ascii="Times New Roman" w:hAnsi="Times New Roman"/>
                <w:sz w:val="20"/>
                <w:szCs w:val="20"/>
              </w:rPr>
              <w:t>Учебник для бакалавриата и магистратуры</w:t>
            </w:r>
            <w:r w:rsidRPr="007F3E3F">
              <w:rPr>
                <w:rFonts w:ascii="Times New Roman" w:hAnsi="Times New Roman"/>
                <w:spacing w:val="-12"/>
                <w:sz w:val="20"/>
                <w:szCs w:val="20"/>
              </w:rPr>
              <w:t xml:space="preserve"> «</w:t>
            </w:r>
            <w:r w:rsidRPr="007F3E3F">
              <w:rPr>
                <w:rFonts w:ascii="Times New Roman" w:hAnsi="Times New Roman"/>
                <w:sz w:val="20"/>
                <w:szCs w:val="20"/>
              </w:rPr>
              <w:t>Выпускная работа в области физической культуры и спорта</w:t>
            </w:r>
            <w:r w:rsidRPr="007F3E3F">
              <w:rPr>
                <w:rFonts w:ascii="Times New Roman" w:hAnsi="Times New Roman"/>
                <w:spacing w:val="-12"/>
                <w:sz w:val="20"/>
                <w:szCs w:val="20"/>
              </w:rPr>
              <w:t>»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Бурякин Ф.Г.;</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25</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«География туризма»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под редакцией Александрова А.Ю.;</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26</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Справочник «Гибкие производственные системы»со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Козырев Ю.Г.;</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27</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Курс лекций «Государственная и муниципальная социальная политика»</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под общей редакцией Волгина Н.А;</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28</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Книга «Деньги, кредит, банки. Практикум»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Янкина И.А.;</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29</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Учебное пособие для среднего профессионального образования «Естествознание»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Саенко О.Е., Трушина Т.П., Арутюнян О.В.;</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2014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30</w:t>
            </w:r>
          </w:p>
        </w:tc>
        <w:tc>
          <w:tcPr>
            <w:tcW w:w="10632" w:type="dxa"/>
          </w:tcPr>
          <w:p w:rsidR="00811DC8" w:rsidRPr="007F3E3F" w:rsidRDefault="00811DC8" w:rsidP="007F3E3F">
            <w:pPr>
              <w:spacing w:after="0" w:line="240" w:lineRule="auto"/>
              <w:rPr>
                <w:rFonts w:ascii="Times New Roman" w:hAnsi="Times New Roman"/>
                <w:spacing w:val="-12"/>
                <w:sz w:val="20"/>
                <w:szCs w:val="20"/>
              </w:rPr>
            </w:pPr>
            <w:r w:rsidRPr="007F3E3F">
              <w:rPr>
                <w:rFonts w:ascii="Times New Roman" w:hAnsi="Times New Roman"/>
                <w:sz w:val="20"/>
                <w:szCs w:val="20"/>
              </w:rPr>
              <w:t xml:space="preserve">Учебник </w:t>
            </w:r>
            <w:r w:rsidRPr="007F3E3F">
              <w:rPr>
                <w:rFonts w:ascii="Times New Roman" w:hAnsi="Times New Roman"/>
                <w:spacing w:val="-12"/>
                <w:sz w:val="20"/>
                <w:szCs w:val="20"/>
              </w:rPr>
              <w:t>«</w:t>
            </w:r>
            <w:r w:rsidRPr="007F3E3F">
              <w:rPr>
                <w:rFonts w:ascii="Times New Roman" w:hAnsi="Times New Roman"/>
                <w:sz w:val="20"/>
                <w:szCs w:val="20"/>
              </w:rPr>
              <w:t>Журналистика</w:t>
            </w:r>
            <w:r w:rsidRPr="007F3E3F">
              <w:rPr>
                <w:rFonts w:ascii="Times New Roman" w:hAnsi="Times New Roman"/>
                <w:spacing w:val="-12"/>
                <w:sz w:val="20"/>
                <w:szCs w:val="20"/>
              </w:rPr>
              <w:t>»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Ворошилов В.В.;</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31</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Решебник «Инвестиции. Сборник заданий для самостоятельной подготовки»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Лахметкина Н.И.;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32</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для бакалавров «Инновационный менеджмент. Практикум»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Вишняков Я.Д., Кирсанов К.А., Киселева С.П.;</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33</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для бакалавров «Иностранные инвестиции»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Корда Н.И., Брянцева Л.В., Ахмедов А.Э.;</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34</w:t>
            </w:r>
          </w:p>
        </w:tc>
        <w:tc>
          <w:tcPr>
            <w:tcW w:w="10632" w:type="dxa"/>
          </w:tcPr>
          <w:p w:rsidR="00811DC8" w:rsidRPr="007F3E3F" w:rsidRDefault="00811DC8" w:rsidP="007F3E3F">
            <w:pPr>
              <w:spacing w:after="0" w:line="240" w:lineRule="auto"/>
              <w:rPr>
                <w:rFonts w:ascii="Times New Roman" w:hAnsi="Times New Roman"/>
                <w:spacing w:val="-10"/>
                <w:sz w:val="20"/>
                <w:szCs w:val="20"/>
              </w:rPr>
            </w:pPr>
            <w:r w:rsidRPr="007F3E3F">
              <w:rPr>
                <w:rFonts w:ascii="Times New Roman" w:hAnsi="Times New Roman"/>
                <w:sz w:val="20"/>
                <w:szCs w:val="20"/>
              </w:rPr>
              <w:t xml:space="preserve">Учебник для бакалавров </w:t>
            </w:r>
            <w:r w:rsidRPr="007F3E3F">
              <w:rPr>
                <w:rFonts w:ascii="Times New Roman" w:hAnsi="Times New Roman"/>
                <w:spacing w:val="-10"/>
                <w:sz w:val="20"/>
                <w:szCs w:val="20"/>
              </w:rPr>
              <w:t>«</w:t>
            </w:r>
            <w:r w:rsidRPr="007F3E3F">
              <w:rPr>
                <w:rFonts w:ascii="Times New Roman" w:hAnsi="Times New Roman"/>
                <w:sz w:val="20"/>
                <w:szCs w:val="20"/>
              </w:rPr>
              <w:t>Институциональная экономика</w:t>
            </w:r>
            <w:r w:rsidRPr="007F3E3F">
              <w:rPr>
                <w:rFonts w:ascii="Times New Roman" w:hAnsi="Times New Roman"/>
                <w:spacing w:val="-10"/>
                <w:sz w:val="20"/>
                <w:szCs w:val="20"/>
              </w:rPr>
              <w:t>»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Носова С.С.;</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35</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для бакалавров «Информационные технологии управления»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Логинов В.Н.;</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36</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Учебное пособие «Исследование систем управления: (транспортная отрасль)»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Покровский А.К.;</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2010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37</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для среднего профессионального образования «История»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Самыгин С.И., Самыгин П.С., Шевелев В.Н.;</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2014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38</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для среднего профессионального образования «История»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Семин В.П., Арзамаскин Ю.Н.;</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39</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Книга «История России. Конспект лекций»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Семин В.П.;</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40</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«Квалиметрия. Измерение качества промышленной продукции»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Федюкин В.К.;</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41</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«Компьютерные технологии в экономике»</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Мельников П.П.;</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42</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для бакалавров «Корпоративные финансы»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под редакцией Липчиу Н.В.;</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43</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для среднего профессионального образования «Краткий курс физики с примерами решения задач»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Трофимова Т.И.;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44</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Учебное пособие для бакалавров «Криптографические методы защиты информации. Лабораторный практикум»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xml:space="preserve">- в комлекте с </w:t>
            </w:r>
            <w:r w:rsidRPr="007F3E3F">
              <w:rPr>
                <w:rFonts w:ascii="Times New Roman" w:hAnsi="Times New Roman"/>
                <w:sz w:val="20"/>
                <w:szCs w:val="20"/>
                <w:lang w:val="en-US"/>
              </w:rPr>
              <w:t>CD</w:t>
            </w:r>
            <w:r w:rsidRPr="007F3E3F">
              <w:rPr>
                <w:rFonts w:ascii="Times New Roman" w:hAnsi="Times New Roman"/>
                <w:sz w:val="20"/>
                <w:szCs w:val="20"/>
              </w:rPr>
              <w:t>-диском;</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Баранова Е.К., Бабаш А.В.;</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45</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«Курс физики с примерами решения задач» В 2-х томах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том: 1;</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Трофимова Т.И., Фирсов А.В.;</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46</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«Курс физики с примерами решения задач» В 2-х томах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том: 2;</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Трофимова Т.И., Фирсов А.В.;</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47</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«Курс физики с примерами решения задач» В 2-х томах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том: 3;</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Трофимова Т.И., Фирсов А.В.;</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48</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xml:space="preserve">Учебник «Логика» </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Попов Ю.П.;</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49</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«Логика. Углубленный курс»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Гетманова А.Д.;</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50</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«Логистика»со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Секерин В.Д.;</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51</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w:t>
            </w:r>
            <w:r w:rsidRPr="007F3E3F">
              <w:rPr>
                <w:rFonts w:ascii="Times New Roman" w:hAnsi="Times New Roman"/>
                <w:spacing w:val="-10"/>
                <w:sz w:val="20"/>
                <w:szCs w:val="20"/>
              </w:rPr>
              <w:t xml:space="preserve">для бакалавров </w:t>
            </w:r>
            <w:r w:rsidRPr="007F3E3F">
              <w:rPr>
                <w:rFonts w:ascii="Times New Roman" w:hAnsi="Times New Roman"/>
                <w:sz w:val="20"/>
                <w:szCs w:val="20"/>
              </w:rPr>
              <w:t>«Макроэкономика»</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Капканщиков С.Г.;</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52</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«Макроэкономическое регулирование: роль государства и корпораций»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под редакцией Соколинского В.М.;</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53</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для среднего профессионального образования «Материаловедение»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Колтунов И.И., Кузнецов В.А., Черепахин А.А.;</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2014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54</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«Менеджмент в туристском бизнесе»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Жукова М.А.;</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55</w:t>
            </w:r>
          </w:p>
        </w:tc>
        <w:tc>
          <w:tcPr>
            <w:tcW w:w="10632" w:type="dxa"/>
          </w:tcPr>
          <w:p w:rsidR="00811DC8" w:rsidRPr="007F3E3F" w:rsidRDefault="00811DC8" w:rsidP="007F3E3F">
            <w:pPr>
              <w:spacing w:after="0" w:line="240" w:lineRule="auto"/>
              <w:rPr>
                <w:rFonts w:ascii="Times New Roman" w:hAnsi="Times New Roman"/>
                <w:spacing w:val="-10"/>
                <w:sz w:val="20"/>
                <w:szCs w:val="20"/>
              </w:rPr>
            </w:pPr>
            <w:r w:rsidRPr="007F3E3F">
              <w:rPr>
                <w:rFonts w:ascii="Times New Roman" w:hAnsi="Times New Roman"/>
                <w:sz w:val="20"/>
                <w:szCs w:val="20"/>
              </w:rPr>
              <w:t>Учебник для бакалавров</w:t>
            </w:r>
            <w:r w:rsidRPr="007F3E3F">
              <w:rPr>
                <w:rFonts w:ascii="Times New Roman" w:hAnsi="Times New Roman"/>
                <w:spacing w:val="-10"/>
                <w:sz w:val="20"/>
                <w:szCs w:val="20"/>
              </w:rPr>
              <w:t xml:space="preserve"> «</w:t>
            </w:r>
            <w:r w:rsidRPr="007F3E3F">
              <w:rPr>
                <w:rFonts w:ascii="Times New Roman" w:hAnsi="Times New Roman"/>
                <w:sz w:val="20"/>
                <w:szCs w:val="20"/>
              </w:rPr>
              <w:t>Менеджмент. Введение в профессию</w:t>
            </w:r>
            <w:r w:rsidRPr="007F3E3F">
              <w:rPr>
                <w:rFonts w:ascii="Times New Roman" w:hAnsi="Times New Roman"/>
                <w:spacing w:val="-10"/>
                <w:sz w:val="20"/>
                <w:szCs w:val="20"/>
              </w:rPr>
              <w:t>»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Бондаренко В.В., Юдина В.А.;</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56</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для бакалавров«Метрология и технические измерения»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Миронов Э.Г., Бессонов Н.П.;</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57</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для бакалавров «Микроэкономика. Теория и российская практика»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под редакцией А.Г. Грязнова, А.Ю. Юданова;</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58</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для бакалавров «Мировая экономика и международные экономические отношения»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под редакцией А.Р. Таймасова, З.М.Муратова, К.Н.Юсупова;</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59</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«Мифология»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Найдыш В.М.;</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60</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«Муниципальное управление»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Парахина В.Н., Галеев Е.В., Ганшина Л.Н.;</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61</w:t>
            </w:r>
          </w:p>
        </w:tc>
        <w:tc>
          <w:tcPr>
            <w:tcW w:w="10632" w:type="dxa"/>
          </w:tcPr>
          <w:p w:rsidR="00811DC8" w:rsidRPr="007F3E3F" w:rsidRDefault="00811DC8" w:rsidP="007F3E3F">
            <w:pPr>
              <w:spacing w:after="0" w:line="240" w:lineRule="auto"/>
              <w:rPr>
                <w:rFonts w:ascii="Times New Roman" w:hAnsi="Times New Roman"/>
                <w:spacing w:val="-8"/>
                <w:sz w:val="20"/>
                <w:szCs w:val="20"/>
              </w:rPr>
            </w:pPr>
            <w:r w:rsidRPr="007F3E3F">
              <w:rPr>
                <w:rFonts w:ascii="Times New Roman" w:hAnsi="Times New Roman"/>
                <w:sz w:val="20"/>
                <w:szCs w:val="20"/>
              </w:rPr>
              <w:t>Учебник для бакалавров</w:t>
            </w:r>
            <w:r w:rsidRPr="007F3E3F">
              <w:rPr>
                <w:rFonts w:ascii="Times New Roman" w:hAnsi="Times New Roman"/>
                <w:spacing w:val="-8"/>
                <w:sz w:val="20"/>
                <w:szCs w:val="20"/>
              </w:rPr>
              <w:t xml:space="preserve"> «</w:t>
            </w:r>
            <w:r w:rsidRPr="007F3E3F">
              <w:rPr>
                <w:rFonts w:ascii="Times New Roman" w:hAnsi="Times New Roman"/>
                <w:sz w:val="20"/>
                <w:szCs w:val="20"/>
              </w:rPr>
              <w:t>Налогообложение некоммерческих организаций</w:t>
            </w:r>
            <w:r w:rsidRPr="007F3E3F">
              <w:rPr>
                <w:rFonts w:ascii="Times New Roman" w:hAnsi="Times New Roman"/>
                <w:spacing w:val="-8"/>
                <w:sz w:val="20"/>
                <w:szCs w:val="20"/>
              </w:rPr>
              <w:t>»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Гончаренко Л.И., Смирнова Е.Е., Чемерицкий Л.К., Липатова И.В.;</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561"/>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62</w:t>
            </w:r>
          </w:p>
        </w:tc>
        <w:tc>
          <w:tcPr>
            <w:tcW w:w="10632" w:type="dxa"/>
          </w:tcPr>
          <w:p w:rsidR="00811DC8" w:rsidRPr="007F3E3F" w:rsidRDefault="00811DC8" w:rsidP="007F3E3F">
            <w:pPr>
              <w:spacing w:after="0" w:line="240" w:lineRule="auto"/>
              <w:rPr>
                <w:rFonts w:ascii="Times New Roman" w:hAnsi="Times New Roman"/>
                <w:spacing w:val="-8"/>
                <w:sz w:val="20"/>
                <w:szCs w:val="20"/>
              </w:rPr>
            </w:pPr>
            <w:r w:rsidRPr="007F3E3F">
              <w:rPr>
                <w:rFonts w:ascii="Times New Roman" w:hAnsi="Times New Roman"/>
                <w:sz w:val="20"/>
                <w:szCs w:val="20"/>
              </w:rPr>
              <w:t>Учебник для среднего профессионального образования</w:t>
            </w:r>
            <w:r w:rsidRPr="007F3E3F">
              <w:rPr>
                <w:rFonts w:ascii="Times New Roman" w:hAnsi="Times New Roman"/>
                <w:spacing w:val="-8"/>
                <w:sz w:val="20"/>
                <w:szCs w:val="20"/>
              </w:rPr>
              <w:t xml:space="preserve"> «</w:t>
            </w:r>
            <w:r w:rsidRPr="007F3E3F">
              <w:rPr>
                <w:rFonts w:ascii="Times New Roman" w:hAnsi="Times New Roman"/>
                <w:sz w:val="20"/>
                <w:szCs w:val="20"/>
              </w:rPr>
              <w:t>Немецкий язык для колледжей=Deutsch für Colleges</w:t>
            </w:r>
            <w:r w:rsidRPr="007F3E3F">
              <w:rPr>
                <w:rFonts w:ascii="Times New Roman" w:hAnsi="Times New Roman"/>
                <w:spacing w:val="-8"/>
                <w:sz w:val="20"/>
                <w:szCs w:val="20"/>
              </w:rPr>
              <w:t>» со следующими характеристиками:</w:t>
            </w:r>
          </w:p>
          <w:p w:rsidR="00811DC8" w:rsidRPr="007F3E3F" w:rsidRDefault="00811DC8" w:rsidP="007F3E3F">
            <w:pPr>
              <w:spacing w:after="0" w:line="240" w:lineRule="auto"/>
              <w:rPr>
                <w:rFonts w:ascii="Times New Roman" w:hAnsi="Times New Roman"/>
                <w:spacing w:val="-8"/>
                <w:sz w:val="20"/>
                <w:szCs w:val="20"/>
              </w:rPr>
            </w:pPr>
            <w:r w:rsidRPr="007F3E3F">
              <w:rPr>
                <w:rFonts w:ascii="Times New Roman" w:hAnsi="Times New Roman"/>
                <w:sz w:val="20"/>
                <w:szCs w:val="20"/>
              </w:rPr>
              <w:t>- авторы: Басова Н.В., Коноплева Т.Г.;</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63</w:t>
            </w:r>
          </w:p>
        </w:tc>
        <w:tc>
          <w:tcPr>
            <w:tcW w:w="10632" w:type="dxa"/>
          </w:tcPr>
          <w:p w:rsidR="00811DC8" w:rsidRPr="007F3E3F" w:rsidRDefault="00811DC8" w:rsidP="007F3E3F">
            <w:pPr>
              <w:spacing w:after="0" w:line="240" w:lineRule="auto"/>
              <w:rPr>
                <w:rFonts w:ascii="Times New Roman" w:hAnsi="Times New Roman"/>
                <w:spacing w:val="-8"/>
                <w:sz w:val="20"/>
                <w:szCs w:val="20"/>
              </w:rPr>
            </w:pPr>
            <w:r w:rsidRPr="007F3E3F">
              <w:rPr>
                <w:rFonts w:ascii="Times New Roman" w:hAnsi="Times New Roman"/>
                <w:sz w:val="20"/>
                <w:szCs w:val="20"/>
              </w:rPr>
              <w:t>Учебник для среднего профессионального образования</w:t>
            </w:r>
            <w:r w:rsidRPr="007F3E3F">
              <w:rPr>
                <w:rFonts w:ascii="Times New Roman" w:hAnsi="Times New Roman"/>
                <w:spacing w:val="-8"/>
                <w:sz w:val="20"/>
                <w:szCs w:val="20"/>
              </w:rPr>
              <w:t xml:space="preserve"> «</w:t>
            </w:r>
            <w:r w:rsidRPr="007F3E3F">
              <w:rPr>
                <w:rFonts w:ascii="Times New Roman" w:hAnsi="Times New Roman"/>
                <w:sz w:val="20"/>
                <w:szCs w:val="20"/>
              </w:rPr>
              <w:t>Немецкий язык для экономических специальностей</w:t>
            </w:r>
            <w:r w:rsidRPr="007F3E3F">
              <w:rPr>
                <w:rFonts w:ascii="Times New Roman" w:hAnsi="Times New Roman"/>
                <w:spacing w:val="-8"/>
                <w:sz w:val="20"/>
                <w:szCs w:val="20"/>
              </w:rPr>
              <w:t>» со следующими характеристиками:</w:t>
            </w:r>
          </w:p>
          <w:p w:rsidR="00811DC8" w:rsidRPr="007F3E3F" w:rsidRDefault="00811DC8" w:rsidP="007F3E3F">
            <w:pPr>
              <w:spacing w:after="0" w:line="240" w:lineRule="auto"/>
              <w:rPr>
                <w:rFonts w:ascii="Times New Roman" w:hAnsi="Times New Roman"/>
                <w:spacing w:val="-8"/>
                <w:sz w:val="20"/>
                <w:szCs w:val="20"/>
              </w:rPr>
            </w:pPr>
            <w:r w:rsidRPr="007F3E3F">
              <w:rPr>
                <w:rFonts w:ascii="Times New Roman" w:hAnsi="Times New Roman"/>
                <w:sz w:val="20"/>
                <w:szCs w:val="20"/>
              </w:rPr>
              <w:t>- авторы: Голубев А.П., Савельева Н.Г., Смирнова И.Б.;</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2014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64</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«Новые модели банковской деятельности в современной экономике»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под редакцией Лаврушина О.И.;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65</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«Общая физика. Сборник задач»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Шапкарин И.П., Кирьянов А.П., Кубарев С.И., Разинова С.М.;</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66</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«Организационно-экономическое моделирование: теория принятия решений»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Орлов А.И.;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67</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Учебное пособие «Организация производства на предприятии торговли»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Дубровин И.А.;</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68</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«Основы логистики»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Канке А.А., Кошевая И.П.;</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69</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для бакалавров «Основы медицинских знаний и здорового образа жизни»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Вайнер Э.Н.;</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477"/>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70</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«Основы общей и биоорганической химии»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Артёмова Э.К., Дмитриев Е.В.;</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254"/>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71</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«Основы предпринимательства»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Самарина В.П.;</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981"/>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72</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«Основы психотерапии»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Романин А.Н.;</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603"/>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73</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для среднего профессионального образования «Основы фармакологии с рецептурой»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Астафьев В.А.;</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435"/>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74</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«Основы физики. Волновая и квантовая оптика»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Трофимова Т.И.;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505"/>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75</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для среднего профессионального образования «Основы философии»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Кохановский В.П., Матяш Т.П., Яковлев В.П., Жаров Л.В.;</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99"/>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76</w:t>
            </w:r>
          </w:p>
        </w:tc>
        <w:tc>
          <w:tcPr>
            <w:tcW w:w="10632" w:type="dxa"/>
          </w:tcPr>
          <w:p w:rsidR="00811DC8" w:rsidRPr="007F3E3F" w:rsidRDefault="00811DC8" w:rsidP="007F3E3F">
            <w:pPr>
              <w:spacing w:after="0" w:line="240" w:lineRule="auto"/>
              <w:rPr>
                <w:rFonts w:ascii="Times New Roman" w:hAnsi="Times New Roman"/>
                <w:spacing w:val="-12"/>
                <w:sz w:val="20"/>
                <w:szCs w:val="20"/>
              </w:rPr>
            </w:pPr>
            <w:r w:rsidRPr="007F3E3F">
              <w:rPr>
                <w:rFonts w:ascii="Times New Roman" w:hAnsi="Times New Roman"/>
                <w:sz w:val="20"/>
                <w:szCs w:val="20"/>
              </w:rPr>
              <w:t>Учебное пособие для среднего профессионального образования</w:t>
            </w:r>
            <w:r w:rsidRPr="007F3E3F">
              <w:rPr>
                <w:rFonts w:ascii="Times New Roman" w:hAnsi="Times New Roman"/>
                <w:spacing w:val="-12"/>
                <w:sz w:val="20"/>
                <w:szCs w:val="20"/>
              </w:rPr>
              <w:t xml:space="preserve"> «</w:t>
            </w:r>
            <w:r w:rsidRPr="007F3E3F">
              <w:rPr>
                <w:rFonts w:ascii="Times New Roman" w:hAnsi="Times New Roman"/>
                <w:sz w:val="20"/>
                <w:szCs w:val="20"/>
              </w:rPr>
              <w:t>Основы экономической теории</w:t>
            </w:r>
            <w:r w:rsidRPr="007F3E3F">
              <w:rPr>
                <w:rFonts w:ascii="Times New Roman" w:hAnsi="Times New Roman"/>
                <w:spacing w:val="-12"/>
                <w:sz w:val="20"/>
                <w:szCs w:val="20"/>
              </w:rPr>
              <w:t>»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Куликов Л.М.;</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2014 года.</w:t>
            </w:r>
          </w:p>
        </w:tc>
      </w:tr>
      <w:tr w:rsidR="00811DC8" w:rsidRPr="00C57C45" w:rsidTr="00D41833">
        <w:trPr>
          <w:trHeight w:val="729"/>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77</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«Полезные, вредные и ядовитые растения»</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Надежкин С.Н., Кузнецов И.Ю.;</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1"/>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78</w:t>
            </w:r>
          </w:p>
        </w:tc>
        <w:tc>
          <w:tcPr>
            <w:tcW w:w="10632" w:type="dxa"/>
          </w:tcPr>
          <w:p w:rsidR="00811DC8" w:rsidRPr="007F3E3F" w:rsidRDefault="00811DC8" w:rsidP="007F3E3F">
            <w:pPr>
              <w:spacing w:after="0" w:line="240" w:lineRule="auto"/>
              <w:rPr>
                <w:rFonts w:ascii="Times New Roman" w:hAnsi="Times New Roman"/>
                <w:spacing w:val="-12"/>
                <w:sz w:val="20"/>
                <w:szCs w:val="20"/>
              </w:rPr>
            </w:pPr>
            <w:r w:rsidRPr="007F3E3F">
              <w:rPr>
                <w:rFonts w:ascii="Times New Roman" w:hAnsi="Times New Roman"/>
                <w:sz w:val="20"/>
                <w:szCs w:val="20"/>
              </w:rPr>
              <w:t>Учебник для бакалавров и специалистов</w:t>
            </w:r>
            <w:r w:rsidRPr="007F3E3F">
              <w:rPr>
                <w:rFonts w:ascii="Times New Roman" w:hAnsi="Times New Roman"/>
                <w:spacing w:val="-12"/>
                <w:sz w:val="20"/>
                <w:szCs w:val="20"/>
              </w:rPr>
              <w:t xml:space="preserve"> «</w:t>
            </w:r>
            <w:r w:rsidRPr="007F3E3F">
              <w:rPr>
                <w:rFonts w:ascii="Times New Roman" w:hAnsi="Times New Roman"/>
                <w:sz w:val="20"/>
                <w:szCs w:val="20"/>
              </w:rPr>
              <w:t>Право интеллектуальной собственности</w:t>
            </w:r>
            <w:r w:rsidRPr="007F3E3F">
              <w:rPr>
                <w:rFonts w:ascii="Times New Roman" w:hAnsi="Times New Roman"/>
                <w:spacing w:val="-12"/>
                <w:sz w:val="20"/>
                <w:szCs w:val="20"/>
              </w:rPr>
              <w:t xml:space="preserve">» со следующими характеристиками: </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Малышева М.Ф., Стрельникова И.А.;</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366"/>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79</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для бакалавров «Правоохранительные органы»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Гуценко К.Ф.;</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309"/>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80</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«Приборостроительное черчение»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Кувшинов Н.С., Дукмасова В.С.;</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547"/>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81</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«Промышленные роботы: основные типы и технические характеристики»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Козырев Ю.Г.;</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1122"/>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82</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«Психодиагностика»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Романова Е.С.;</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83</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«Психология. Конспект лекций»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Гуревич П.С.;</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631"/>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84</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«Разработка учетных приложений в MS OFFICE»</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Лукьянов П.Б.;</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366"/>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85</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для бакалавров «Региональная экономика»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Дмитриев Ю.А., Васильева Л.П.;</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337"/>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86</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«Система муниципального управления»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Васильев А.А.;</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142"/>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87</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«Системный анализ в менеджменте»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Попов В.Н., Касьянов В.С., Савченко И.П.;</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170"/>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88</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Научно-популярное издание «Скрытые чемпионы 21 века»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под общей редакцией Думная Н.Н.;</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603"/>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89</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для бакалавров «Спортивно-оздоровительный сервис»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Велединский В.Г.;</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2014 года.</w:t>
            </w:r>
          </w:p>
        </w:tc>
      </w:tr>
      <w:tr w:rsidR="00811DC8" w:rsidRPr="00C57C45" w:rsidTr="00D41833">
        <w:trPr>
          <w:trHeight w:val="603"/>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90</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Учебное пособие для среднего профессионального образования «Статистика»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Салин В.Н., Чурилова Э.Ю., Шпаковская Е.П.;</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2012 года.</w:t>
            </w:r>
          </w:p>
        </w:tc>
      </w:tr>
      <w:tr w:rsidR="00811DC8" w:rsidRPr="00C57C45" w:rsidTr="00D41833">
        <w:trPr>
          <w:trHeight w:val="603"/>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91</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для бакалавров «Теория бухгалтерского учета»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Рогуленко Т.М., Пономарева С.В.;</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603"/>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92</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«Тракторы и автомобили. Конструкция»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под общей редакцией Гребнев В.П., Ворохобин А.В., Божко А.В.;</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603"/>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93</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«Трудные дети - трудные взрослые»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Пятницкая И.Н., Шаталов А.И.;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603"/>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94</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«Управление занятостью»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Гневашева В.А.;</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603"/>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95</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для бакалавров «Управление качеством производственных процессов»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Федюкин В.К.;</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603"/>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96</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«Управленческие решения»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Лифшиц А.С.;</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603"/>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97</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для бакалавров «Учебник испанского языка»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Горохова М.Г., Царева Н.И.;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603"/>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98</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Книга «Финансовая математика. Конспект лекций»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Брусов П.Н., Филатова Т.В., Орехова Н.П., Брусов П.П.;</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603"/>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99</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«Финансовая статистика: денежная и банковская»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Моисеев С.Р., Ключников М.В., Пищулин Е.А.;</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603"/>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100</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Учебное пособие для среднего профессионального образования «Финансовый менеджмент»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Братухина О.А.;</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2014 года.</w:t>
            </w:r>
          </w:p>
        </w:tc>
      </w:tr>
      <w:tr w:rsidR="00811DC8" w:rsidRPr="00C57C45" w:rsidTr="00D41833">
        <w:trPr>
          <w:trHeight w:val="603"/>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101</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для бакалавров «Хозяйственное право»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Круглова Н.Ю.;</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603"/>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102</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для бакалавров «Ценообразование»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Шаховская Л.С., Чигиринская Н.В., Чигиринский Ю.Л.;</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603"/>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103</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для бакалавров «Экономика международного туризма»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Трухачев В.И., Лякишева И.Н., Айрапетян Г.А.;</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603"/>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104</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Учебное пособие для бакалавров «Экономика предприятий общественного питания»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Пустынникова Е.В.;</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603"/>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105</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«Экономика предприятия»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Вайс Т.А., Вайс Е.Н., Васильцов В.С.;</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603"/>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106</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«Экономика предприятия сервиса»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Грибов В.Д., Леонов А.Л.;</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603"/>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107</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для бакалавров «Экономика труда»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Рофе А.И.;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603"/>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108</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Книга «Экономика. Конспект лекций»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Липсиц И.В.;</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603"/>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109</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для бакалавров «Экономическая география и регионалистика»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Вавилова Е.В.;</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603"/>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110</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для бакалавров и магистров «Экономические игры с природой. Практикум с решениями задач»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под редакцией Ященко Н.А.;</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603"/>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111</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«Экономический анализ хозяйственной деятельности»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авторы: Маркарьян Э.А., Герасименко Г.П., Маркарьян С.Э.;</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r w:rsidR="00811DC8" w:rsidRPr="00C57C45" w:rsidTr="00D41833">
        <w:trPr>
          <w:trHeight w:val="603"/>
        </w:trPr>
        <w:tc>
          <w:tcPr>
            <w:tcW w:w="425" w:type="dxa"/>
            <w:noWrap/>
          </w:tcPr>
          <w:p w:rsidR="00811DC8" w:rsidRPr="007F3E3F" w:rsidRDefault="00811DC8" w:rsidP="007F3E3F">
            <w:pPr>
              <w:spacing w:after="0" w:line="240" w:lineRule="auto"/>
              <w:jc w:val="center"/>
              <w:rPr>
                <w:rFonts w:ascii="Times New Roman" w:hAnsi="Times New Roman"/>
                <w:sz w:val="20"/>
                <w:szCs w:val="20"/>
              </w:rPr>
            </w:pPr>
            <w:r w:rsidRPr="007F3E3F">
              <w:rPr>
                <w:rFonts w:ascii="Times New Roman" w:hAnsi="Times New Roman"/>
                <w:sz w:val="20"/>
                <w:szCs w:val="20"/>
              </w:rPr>
              <w:t>112</w:t>
            </w:r>
          </w:p>
        </w:tc>
        <w:tc>
          <w:tcPr>
            <w:tcW w:w="10632" w:type="dxa"/>
          </w:tcPr>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Учебник для бакалавров «Электроснабжение и электрооборудование организаций и учреждений» со следующими характеристиками:</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автор: Киреева Э.А.;</w:t>
            </w:r>
          </w:p>
          <w:p w:rsidR="00811DC8" w:rsidRPr="007F3E3F" w:rsidRDefault="00811DC8" w:rsidP="007F3E3F">
            <w:pPr>
              <w:spacing w:after="0" w:line="240" w:lineRule="auto"/>
              <w:rPr>
                <w:rFonts w:ascii="Times New Roman" w:hAnsi="Times New Roman"/>
                <w:sz w:val="20"/>
                <w:szCs w:val="20"/>
              </w:rPr>
            </w:pPr>
            <w:r w:rsidRPr="007F3E3F">
              <w:rPr>
                <w:rFonts w:ascii="Times New Roman" w:hAnsi="Times New Roman"/>
                <w:sz w:val="20"/>
                <w:szCs w:val="20"/>
              </w:rPr>
              <w:t>- год издания:  2015 года.</w:t>
            </w:r>
          </w:p>
        </w:tc>
      </w:tr>
    </w:tbl>
    <w:p w:rsidR="00811DC8" w:rsidRPr="007F3E3F" w:rsidRDefault="00811DC8" w:rsidP="007F3E3F">
      <w:pPr>
        <w:spacing w:after="0" w:line="240" w:lineRule="auto"/>
        <w:rPr>
          <w:rFonts w:ascii="Times New Roman" w:hAnsi="Times New Roman"/>
          <w:sz w:val="20"/>
          <w:szCs w:val="20"/>
        </w:rPr>
      </w:pPr>
    </w:p>
    <w:p w:rsidR="00811DC8" w:rsidRPr="00686E08" w:rsidRDefault="00811DC8" w:rsidP="00686E08">
      <w:pPr>
        <w:widowControl w:val="0"/>
        <w:spacing w:after="0" w:line="240" w:lineRule="auto"/>
        <w:rPr>
          <w:rFonts w:ascii="Times New Roman" w:hAnsi="Times New Roman"/>
          <w:sz w:val="24"/>
          <w:szCs w:val="24"/>
        </w:rPr>
      </w:pPr>
    </w:p>
    <w:tbl>
      <w:tblPr>
        <w:tblW w:w="0" w:type="auto"/>
        <w:tblLayout w:type="fixed"/>
        <w:tblLook w:val="0000"/>
      </w:tblPr>
      <w:tblGrid>
        <w:gridCol w:w="4503"/>
        <w:gridCol w:w="4536"/>
      </w:tblGrid>
      <w:tr w:rsidR="00811DC8" w:rsidRPr="00C57C45" w:rsidTr="00DE6A74">
        <w:trPr>
          <w:trHeight w:val="3748"/>
        </w:trPr>
        <w:tc>
          <w:tcPr>
            <w:tcW w:w="4503" w:type="dxa"/>
          </w:tcPr>
          <w:p w:rsidR="00811DC8" w:rsidRPr="00686E08" w:rsidRDefault="00811DC8" w:rsidP="00DE6A74">
            <w:pPr>
              <w:spacing w:after="0" w:line="240" w:lineRule="auto"/>
              <w:rPr>
                <w:rFonts w:ascii="Times New Roman" w:hAnsi="Times New Roman"/>
                <w:b/>
                <w:sz w:val="24"/>
                <w:szCs w:val="24"/>
              </w:rPr>
            </w:pPr>
            <w:r w:rsidRPr="00686E08">
              <w:rPr>
                <w:rFonts w:ascii="Times New Roman" w:hAnsi="Times New Roman"/>
                <w:b/>
                <w:sz w:val="24"/>
                <w:szCs w:val="24"/>
              </w:rPr>
              <w:t>Заказчик</w:t>
            </w:r>
          </w:p>
          <w:p w:rsidR="00811DC8" w:rsidRPr="00E74FC5" w:rsidRDefault="00811DC8" w:rsidP="00DE6A74">
            <w:pPr>
              <w:spacing w:after="0" w:line="240" w:lineRule="auto"/>
              <w:rPr>
                <w:rFonts w:ascii="Times New Roman" w:hAnsi="Times New Roman"/>
                <w:sz w:val="24"/>
                <w:szCs w:val="24"/>
              </w:rPr>
            </w:pPr>
            <w:r w:rsidRPr="00E74FC5">
              <w:rPr>
                <w:rFonts w:ascii="Times New Roman" w:hAnsi="Times New Roman"/>
                <w:sz w:val="24"/>
                <w:szCs w:val="24"/>
              </w:rPr>
              <w:t>федеральное государственное бюджетное образовательное учреждение высшего профессионального образования «Тульский государственный университет»</w:t>
            </w:r>
          </w:p>
          <w:p w:rsidR="00811DC8" w:rsidRPr="00E74FC5" w:rsidRDefault="00811DC8" w:rsidP="00DE6A74">
            <w:pPr>
              <w:spacing w:after="0" w:line="240" w:lineRule="auto"/>
              <w:rPr>
                <w:rFonts w:ascii="Times New Roman" w:hAnsi="Times New Roman"/>
                <w:sz w:val="24"/>
                <w:szCs w:val="24"/>
              </w:rPr>
            </w:pPr>
            <w:r w:rsidRPr="00E74FC5">
              <w:rPr>
                <w:rFonts w:ascii="Times New Roman" w:hAnsi="Times New Roman"/>
                <w:sz w:val="24"/>
                <w:szCs w:val="24"/>
              </w:rPr>
              <w:t>Адрес местонахождения: 300012, г. Тула, пр-т Ленина, д. 92</w:t>
            </w:r>
          </w:p>
          <w:p w:rsidR="00811DC8" w:rsidRPr="00E74FC5" w:rsidRDefault="00811DC8" w:rsidP="00DE6A74">
            <w:pPr>
              <w:spacing w:after="0" w:line="240" w:lineRule="auto"/>
              <w:rPr>
                <w:rFonts w:ascii="Times New Roman" w:hAnsi="Times New Roman"/>
                <w:sz w:val="24"/>
                <w:szCs w:val="24"/>
              </w:rPr>
            </w:pPr>
            <w:r w:rsidRPr="00E74FC5">
              <w:rPr>
                <w:rFonts w:ascii="Times New Roman" w:hAnsi="Times New Roman"/>
                <w:sz w:val="24"/>
                <w:szCs w:val="24"/>
              </w:rPr>
              <w:t>ИНН 7106003011 КПП 710601001</w:t>
            </w:r>
          </w:p>
          <w:p w:rsidR="00811DC8" w:rsidRPr="00E74FC5" w:rsidRDefault="00811DC8" w:rsidP="00DE6A74">
            <w:pPr>
              <w:spacing w:after="0" w:line="240" w:lineRule="auto"/>
              <w:rPr>
                <w:rFonts w:ascii="Times New Roman" w:hAnsi="Times New Roman"/>
                <w:sz w:val="24"/>
                <w:szCs w:val="24"/>
              </w:rPr>
            </w:pPr>
            <w:r w:rsidRPr="00E74FC5">
              <w:rPr>
                <w:rFonts w:ascii="Times New Roman" w:hAnsi="Times New Roman"/>
                <w:sz w:val="24"/>
                <w:szCs w:val="24"/>
              </w:rPr>
              <w:t>Банковские реквизиты:</w:t>
            </w:r>
          </w:p>
          <w:p w:rsidR="00811DC8" w:rsidRPr="00E74FC5" w:rsidRDefault="00811DC8" w:rsidP="00DE6A74">
            <w:pPr>
              <w:spacing w:after="0" w:line="240" w:lineRule="auto"/>
              <w:rPr>
                <w:rFonts w:ascii="Times New Roman" w:hAnsi="Times New Roman"/>
                <w:sz w:val="24"/>
                <w:szCs w:val="24"/>
              </w:rPr>
            </w:pPr>
            <w:r w:rsidRPr="00E74FC5">
              <w:rPr>
                <w:rFonts w:ascii="Times New Roman" w:hAnsi="Times New Roman"/>
                <w:sz w:val="24"/>
                <w:szCs w:val="24"/>
              </w:rPr>
              <w:t>Р/с №405 018 104 700 320 000 02</w:t>
            </w:r>
          </w:p>
          <w:p w:rsidR="00811DC8" w:rsidRPr="00E74FC5" w:rsidRDefault="00811DC8" w:rsidP="00DE6A74">
            <w:pPr>
              <w:spacing w:after="0" w:line="240" w:lineRule="auto"/>
              <w:rPr>
                <w:rFonts w:ascii="Times New Roman" w:hAnsi="Times New Roman"/>
                <w:sz w:val="24"/>
                <w:szCs w:val="24"/>
              </w:rPr>
            </w:pPr>
            <w:r w:rsidRPr="00E74FC5">
              <w:rPr>
                <w:rFonts w:ascii="Times New Roman" w:hAnsi="Times New Roman"/>
                <w:sz w:val="24"/>
                <w:szCs w:val="24"/>
              </w:rPr>
              <w:t>л/c 206 66Х 517 60</w:t>
            </w:r>
          </w:p>
          <w:p w:rsidR="00811DC8" w:rsidRPr="00E74FC5" w:rsidRDefault="00811DC8" w:rsidP="00DE6A74">
            <w:pPr>
              <w:spacing w:after="0" w:line="240" w:lineRule="auto"/>
              <w:rPr>
                <w:rFonts w:ascii="Times New Roman" w:hAnsi="Times New Roman"/>
                <w:sz w:val="24"/>
                <w:szCs w:val="24"/>
              </w:rPr>
            </w:pPr>
            <w:r w:rsidRPr="00E74FC5">
              <w:rPr>
                <w:rFonts w:ascii="Times New Roman" w:hAnsi="Times New Roman"/>
                <w:sz w:val="24"/>
                <w:szCs w:val="24"/>
              </w:rPr>
              <w:t>Отделение Тула</w:t>
            </w:r>
          </w:p>
          <w:p w:rsidR="00811DC8" w:rsidRPr="00E74FC5" w:rsidRDefault="00811DC8" w:rsidP="00DE6A74">
            <w:pPr>
              <w:spacing w:after="0" w:line="240" w:lineRule="auto"/>
              <w:rPr>
                <w:rFonts w:ascii="Times New Roman" w:hAnsi="Times New Roman"/>
                <w:sz w:val="24"/>
                <w:szCs w:val="24"/>
              </w:rPr>
            </w:pPr>
            <w:r w:rsidRPr="00E74FC5">
              <w:rPr>
                <w:rFonts w:ascii="Times New Roman" w:hAnsi="Times New Roman"/>
                <w:sz w:val="24"/>
                <w:szCs w:val="24"/>
              </w:rPr>
              <w:t>БИК 047003001</w:t>
            </w:r>
          </w:p>
          <w:p w:rsidR="00811DC8" w:rsidRPr="00E74FC5" w:rsidRDefault="00811DC8" w:rsidP="00DE6A74">
            <w:pPr>
              <w:spacing w:after="0" w:line="240" w:lineRule="auto"/>
              <w:rPr>
                <w:rFonts w:ascii="Times New Roman" w:hAnsi="Times New Roman"/>
                <w:sz w:val="24"/>
                <w:szCs w:val="24"/>
              </w:rPr>
            </w:pPr>
            <w:r w:rsidRPr="00E74FC5">
              <w:rPr>
                <w:rFonts w:ascii="Times New Roman" w:hAnsi="Times New Roman"/>
                <w:sz w:val="24"/>
                <w:szCs w:val="24"/>
              </w:rPr>
              <w:t>ОКПО 02069332</w:t>
            </w:r>
          </w:p>
          <w:p w:rsidR="00811DC8" w:rsidRPr="00E74FC5" w:rsidRDefault="00811DC8" w:rsidP="00DE6A74">
            <w:pPr>
              <w:spacing w:after="0" w:line="240" w:lineRule="auto"/>
              <w:rPr>
                <w:rFonts w:ascii="Times New Roman" w:hAnsi="Times New Roman"/>
                <w:sz w:val="24"/>
                <w:szCs w:val="24"/>
              </w:rPr>
            </w:pPr>
            <w:r w:rsidRPr="00E74FC5">
              <w:rPr>
                <w:rFonts w:ascii="Times New Roman" w:hAnsi="Times New Roman"/>
                <w:sz w:val="24"/>
                <w:szCs w:val="24"/>
              </w:rPr>
              <w:t>Телефон: +7(4872)35-34-44</w:t>
            </w:r>
          </w:p>
          <w:p w:rsidR="00811DC8" w:rsidRPr="00E74FC5" w:rsidRDefault="00811DC8" w:rsidP="00DE6A74">
            <w:pPr>
              <w:spacing w:after="0" w:line="240" w:lineRule="auto"/>
              <w:rPr>
                <w:rFonts w:ascii="Times New Roman" w:hAnsi="Times New Roman"/>
                <w:sz w:val="24"/>
                <w:szCs w:val="24"/>
              </w:rPr>
            </w:pPr>
            <w:r w:rsidRPr="00E74FC5">
              <w:rPr>
                <w:rFonts w:ascii="Times New Roman" w:hAnsi="Times New Roman"/>
                <w:sz w:val="24"/>
                <w:szCs w:val="24"/>
              </w:rPr>
              <w:t>Адрес электронной почты:</w:t>
            </w:r>
          </w:p>
          <w:p w:rsidR="00811DC8" w:rsidRPr="00E74FC5" w:rsidRDefault="00811DC8" w:rsidP="00DE6A74">
            <w:pPr>
              <w:spacing w:after="0" w:line="240" w:lineRule="auto"/>
              <w:rPr>
                <w:rFonts w:ascii="Times New Roman" w:hAnsi="Times New Roman"/>
                <w:sz w:val="24"/>
                <w:szCs w:val="24"/>
              </w:rPr>
            </w:pPr>
            <w:r w:rsidRPr="00E74FC5">
              <w:rPr>
                <w:rFonts w:ascii="Times New Roman" w:hAnsi="Times New Roman"/>
                <w:sz w:val="24"/>
                <w:szCs w:val="24"/>
              </w:rPr>
              <w:t>info@tsu.tula.ru</w:t>
            </w:r>
          </w:p>
          <w:p w:rsidR="00811DC8" w:rsidRDefault="00811DC8" w:rsidP="00DE6A74">
            <w:pPr>
              <w:spacing w:after="0" w:line="240" w:lineRule="auto"/>
              <w:rPr>
                <w:rFonts w:ascii="Times New Roman" w:hAnsi="Times New Roman"/>
                <w:sz w:val="24"/>
                <w:szCs w:val="24"/>
              </w:rPr>
            </w:pPr>
          </w:p>
          <w:p w:rsidR="00811DC8" w:rsidRDefault="00811DC8" w:rsidP="00DE6A74">
            <w:pPr>
              <w:spacing w:after="0" w:line="240" w:lineRule="auto"/>
              <w:rPr>
                <w:rFonts w:ascii="Times New Roman" w:hAnsi="Times New Roman"/>
                <w:sz w:val="24"/>
                <w:szCs w:val="24"/>
              </w:rPr>
            </w:pPr>
          </w:p>
          <w:p w:rsidR="00811DC8" w:rsidRPr="00E74FC5" w:rsidRDefault="00811DC8" w:rsidP="00DE6A74">
            <w:pPr>
              <w:spacing w:after="0" w:line="240" w:lineRule="auto"/>
              <w:rPr>
                <w:rFonts w:ascii="Times New Roman" w:hAnsi="Times New Roman"/>
                <w:sz w:val="24"/>
                <w:szCs w:val="24"/>
              </w:rPr>
            </w:pPr>
          </w:p>
          <w:p w:rsidR="00811DC8" w:rsidRPr="00E74FC5" w:rsidRDefault="00811DC8" w:rsidP="00DE6A74">
            <w:pPr>
              <w:spacing w:after="0" w:line="240" w:lineRule="auto"/>
              <w:rPr>
                <w:rFonts w:ascii="Times New Roman" w:hAnsi="Times New Roman"/>
                <w:sz w:val="24"/>
                <w:szCs w:val="24"/>
              </w:rPr>
            </w:pPr>
            <w:r w:rsidRPr="00E74FC5">
              <w:rPr>
                <w:rFonts w:ascii="Times New Roman" w:hAnsi="Times New Roman"/>
                <w:sz w:val="24"/>
                <w:szCs w:val="24"/>
              </w:rPr>
              <w:t>Проректор по учебно-воспитательной</w:t>
            </w:r>
          </w:p>
          <w:p w:rsidR="00811DC8" w:rsidRPr="00E74FC5" w:rsidRDefault="00811DC8" w:rsidP="00DE6A74">
            <w:pPr>
              <w:spacing w:after="0" w:line="240" w:lineRule="auto"/>
              <w:rPr>
                <w:rFonts w:ascii="Times New Roman" w:hAnsi="Times New Roman"/>
                <w:sz w:val="24"/>
                <w:szCs w:val="24"/>
              </w:rPr>
            </w:pPr>
            <w:r w:rsidRPr="00E74FC5">
              <w:rPr>
                <w:rFonts w:ascii="Times New Roman" w:hAnsi="Times New Roman"/>
                <w:sz w:val="24"/>
                <w:szCs w:val="24"/>
              </w:rPr>
              <w:t xml:space="preserve">работе </w:t>
            </w:r>
          </w:p>
          <w:p w:rsidR="00811DC8" w:rsidRPr="00686E08" w:rsidRDefault="00811DC8" w:rsidP="00DE6A74">
            <w:pPr>
              <w:widowControl w:val="0"/>
              <w:spacing w:after="0" w:line="240" w:lineRule="auto"/>
              <w:jc w:val="both"/>
              <w:rPr>
                <w:rFonts w:ascii="Times New Roman" w:hAnsi="Times New Roman"/>
                <w:sz w:val="24"/>
                <w:szCs w:val="24"/>
              </w:rPr>
            </w:pPr>
            <w:r w:rsidRPr="00E74FC5">
              <w:rPr>
                <w:rFonts w:ascii="Times New Roman" w:hAnsi="Times New Roman"/>
                <w:sz w:val="24"/>
                <w:szCs w:val="24"/>
              </w:rPr>
              <w:t>Э.С. Темнов ____________________</w:t>
            </w:r>
          </w:p>
        </w:tc>
        <w:tc>
          <w:tcPr>
            <w:tcW w:w="4536" w:type="dxa"/>
          </w:tcPr>
          <w:p w:rsidR="00811DC8" w:rsidRDefault="00811DC8" w:rsidP="00DE6A74">
            <w:pPr>
              <w:spacing w:after="0" w:line="240" w:lineRule="auto"/>
              <w:rPr>
                <w:rFonts w:ascii="Times New Roman" w:hAnsi="Times New Roman"/>
                <w:b/>
                <w:sz w:val="24"/>
                <w:szCs w:val="24"/>
              </w:rPr>
            </w:pPr>
            <w:r w:rsidRPr="00686E08">
              <w:rPr>
                <w:rFonts w:ascii="Times New Roman" w:hAnsi="Times New Roman"/>
                <w:sz w:val="24"/>
                <w:szCs w:val="24"/>
              </w:rPr>
              <w:t xml:space="preserve">                       </w:t>
            </w:r>
            <w:r w:rsidRPr="00686E08">
              <w:rPr>
                <w:rFonts w:ascii="Times New Roman" w:hAnsi="Times New Roman"/>
                <w:b/>
                <w:sz w:val="24"/>
                <w:szCs w:val="24"/>
              </w:rPr>
              <w:t>Исполнитель</w:t>
            </w:r>
          </w:p>
          <w:p w:rsidR="00811DC8" w:rsidRPr="00686E08" w:rsidRDefault="00811DC8" w:rsidP="00DE6A74">
            <w:pPr>
              <w:spacing w:after="0" w:line="240" w:lineRule="auto"/>
              <w:rPr>
                <w:rFonts w:ascii="Times New Roman" w:hAnsi="Times New Roman"/>
                <w:b/>
                <w:sz w:val="24"/>
                <w:szCs w:val="24"/>
              </w:rPr>
            </w:pPr>
            <w:r w:rsidRPr="00686E08">
              <w:rPr>
                <w:rFonts w:ascii="Times New Roman" w:hAnsi="Times New Roman"/>
                <w:sz w:val="24"/>
                <w:szCs w:val="24"/>
              </w:rPr>
              <w:t>Общество с ограниченной ответственностью «КноРус медиа»</w:t>
            </w:r>
          </w:p>
          <w:p w:rsidR="00811DC8" w:rsidRPr="00D41833" w:rsidRDefault="00811DC8" w:rsidP="00DE6A74">
            <w:pPr>
              <w:spacing w:after="0" w:line="240" w:lineRule="auto"/>
              <w:rPr>
                <w:rFonts w:ascii="Times New Roman" w:hAnsi="Times New Roman"/>
                <w:sz w:val="24"/>
                <w:szCs w:val="24"/>
              </w:rPr>
            </w:pPr>
            <w:r w:rsidRPr="00D41833">
              <w:rPr>
                <w:rFonts w:ascii="Times New Roman" w:hAnsi="Times New Roman"/>
                <w:sz w:val="24"/>
                <w:szCs w:val="24"/>
              </w:rPr>
              <w:t xml:space="preserve">Юридический адрес: 107113, г. Москва, Сокольническая пл., 4А, офис309 </w:t>
            </w:r>
          </w:p>
          <w:p w:rsidR="00811DC8" w:rsidRPr="00D41833" w:rsidRDefault="00811DC8" w:rsidP="00DE6A74">
            <w:pPr>
              <w:spacing w:after="0" w:line="240" w:lineRule="auto"/>
              <w:rPr>
                <w:rFonts w:ascii="Times New Roman" w:hAnsi="Times New Roman"/>
                <w:sz w:val="24"/>
                <w:szCs w:val="24"/>
              </w:rPr>
            </w:pPr>
            <w:r w:rsidRPr="00D41833">
              <w:rPr>
                <w:rFonts w:ascii="Times New Roman" w:hAnsi="Times New Roman"/>
                <w:sz w:val="24"/>
                <w:szCs w:val="24"/>
              </w:rPr>
              <w:t xml:space="preserve">Почтовый адрес: 117218, г. Москва, ул. Кедрова, д. 14, корп. 2 </w:t>
            </w:r>
          </w:p>
          <w:p w:rsidR="00811DC8" w:rsidRDefault="00811DC8" w:rsidP="00DE6A74">
            <w:pPr>
              <w:spacing w:after="0" w:line="240" w:lineRule="auto"/>
              <w:rPr>
                <w:rFonts w:ascii="Times New Roman" w:hAnsi="Times New Roman"/>
                <w:sz w:val="24"/>
                <w:szCs w:val="24"/>
              </w:rPr>
            </w:pPr>
            <w:r w:rsidRPr="00D41833">
              <w:rPr>
                <w:rFonts w:ascii="Times New Roman" w:hAnsi="Times New Roman"/>
                <w:sz w:val="24"/>
                <w:szCs w:val="24"/>
              </w:rPr>
              <w:t xml:space="preserve">р/с № 40702810938290016520 </w:t>
            </w:r>
          </w:p>
          <w:p w:rsidR="00811DC8" w:rsidRDefault="00811DC8" w:rsidP="00DE6A74">
            <w:pPr>
              <w:spacing w:after="0" w:line="240" w:lineRule="auto"/>
              <w:rPr>
                <w:rFonts w:ascii="Times New Roman" w:hAnsi="Times New Roman"/>
                <w:sz w:val="24"/>
                <w:szCs w:val="24"/>
              </w:rPr>
            </w:pPr>
            <w:r w:rsidRPr="00D41833">
              <w:rPr>
                <w:rFonts w:ascii="Times New Roman" w:hAnsi="Times New Roman"/>
                <w:sz w:val="24"/>
                <w:szCs w:val="24"/>
              </w:rPr>
              <w:t>к/с № 30101810400000000225</w:t>
            </w:r>
          </w:p>
          <w:p w:rsidR="00811DC8" w:rsidRDefault="00811DC8" w:rsidP="00DE6A74">
            <w:pPr>
              <w:spacing w:after="0" w:line="240" w:lineRule="auto"/>
              <w:rPr>
                <w:rFonts w:ascii="Times New Roman" w:hAnsi="Times New Roman"/>
                <w:sz w:val="24"/>
                <w:szCs w:val="24"/>
              </w:rPr>
            </w:pPr>
            <w:r w:rsidRPr="00D41833">
              <w:rPr>
                <w:rFonts w:ascii="Times New Roman" w:hAnsi="Times New Roman"/>
                <w:sz w:val="24"/>
                <w:szCs w:val="24"/>
              </w:rPr>
              <w:t xml:space="preserve"> БИК 044525225 </w:t>
            </w:r>
          </w:p>
          <w:p w:rsidR="00811DC8" w:rsidRPr="00D41833" w:rsidRDefault="00811DC8" w:rsidP="00DE6A74">
            <w:pPr>
              <w:spacing w:after="0" w:line="240" w:lineRule="auto"/>
              <w:rPr>
                <w:rFonts w:ascii="Times New Roman" w:hAnsi="Times New Roman"/>
                <w:sz w:val="24"/>
                <w:szCs w:val="24"/>
              </w:rPr>
            </w:pPr>
            <w:r w:rsidRPr="00D41833">
              <w:rPr>
                <w:rFonts w:ascii="Times New Roman" w:hAnsi="Times New Roman"/>
                <w:sz w:val="24"/>
                <w:szCs w:val="24"/>
              </w:rPr>
              <w:t xml:space="preserve">Московский банк ОАО «Сбербанк России» ИНН 7718883436 </w:t>
            </w:r>
          </w:p>
          <w:p w:rsidR="00811DC8" w:rsidRPr="00D41833" w:rsidRDefault="00811DC8" w:rsidP="00DE6A74">
            <w:pPr>
              <w:spacing w:after="0" w:line="240" w:lineRule="auto"/>
              <w:rPr>
                <w:rFonts w:ascii="Times New Roman" w:hAnsi="Times New Roman"/>
                <w:sz w:val="24"/>
                <w:szCs w:val="24"/>
              </w:rPr>
            </w:pPr>
            <w:r w:rsidRPr="00D41833">
              <w:rPr>
                <w:rFonts w:ascii="Times New Roman" w:hAnsi="Times New Roman"/>
                <w:sz w:val="24"/>
                <w:szCs w:val="24"/>
              </w:rPr>
              <w:t xml:space="preserve">КПП 771801001 </w:t>
            </w:r>
          </w:p>
          <w:p w:rsidR="00811DC8" w:rsidRPr="00D41833" w:rsidRDefault="00811DC8" w:rsidP="00DE6A74">
            <w:pPr>
              <w:spacing w:after="0" w:line="240" w:lineRule="auto"/>
              <w:rPr>
                <w:rFonts w:ascii="Times New Roman" w:hAnsi="Times New Roman"/>
                <w:sz w:val="24"/>
                <w:szCs w:val="24"/>
              </w:rPr>
            </w:pPr>
            <w:r w:rsidRPr="00D41833">
              <w:rPr>
                <w:rFonts w:ascii="Times New Roman" w:hAnsi="Times New Roman"/>
                <w:sz w:val="24"/>
                <w:szCs w:val="24"/>
              </w:rPr>
              <w:t xml:space="preserve">ОГРН 1127746285688 </w:t>
            </w:r>
          </w:p>
          <w:p w:rsidR="00811DC8" w:rsidRPr="00D41833" w:rsidRDefault="00811DC8" w:rsidP="00DE6A74">
            <w:pPr>
              <w:spacing w:after="0" w:line="240" w:lineRule="auto"/>
              <w:rPr>
                <w:rFonts w:ascii="Times New Roman" w:hAnsi="Times New Roman"/>
                <w:sz w:val="24"/>
                <w:szCs w:val="24"/>
              </w:rPr>
            </w:pPr>
            <w:r w:rsidRPr="00D41833">
              <w:rPr>
                <w:rFonts w:ascii="Times New Roman" w:hAnsi="Times New Roman"/>
                <w:sz w:val="24"/>
                <w:szCs w:val="24"/>
              </w:rPr>
              <w:t xml:space="preserve">ОКВЭД 72.40 </w:t>
            </w:r>
          </w:p>
          <w:p w:rsidR="00811DC8" w:rsidRPr="00D41833" w:rsidRDefault="00811DC8" w:rsidP="00DE6A74">
            <w:pPr>
              <w:spacing w:after="0" w:line="240" w:lineRule="auto"/>
              <w:rPr>
                <w:rFonts w:ascii="Times New Roman" w:hAnsi="Times New Roman"/>
                <w:sz w:val="24"/>
                <w:szCs w:val="24"/>
              </w:rPr>
            </w:pPr>
            <w:r w:rsidRPr="00D41833">
              <w:rPr>
                <w:rFonts w:ascii="Times New Roman" w:hAnsi="Times New Roman"/>
                <w:sz w:val="24"/>
                <w:szCs w:val="24"/>
              </w:rPr>
              <w:t xml:space="preserve">ОКПО 09244956 </w:t>
            </w:r>
          </w:p>
          <w:p w:rsidR="00811DC8" w:rsidRPr="00D41833" w:rsidRDefault="00811DC8" w:rsidP="00DE6A74">
            <w:pPr>
              <w:spacing w:after="0" w:line="240" w:lineRule="auto"/>
              <w:rPr>
                <w:rFonts w:ascii="Times New Roman" w:hAnsi="Times New Roman"/>
                <w:sz w:val="24"/>
                <w:szCs w:val="24"/>
              </w:rPr>
            </w:pPr>
            <w:r w:rsidRPr="00D41833">
              <w:rPr>
                <w:rFonts w:ascii="Times New Roman" w:hAnsi="Times New Roman"/>
                <w:sz w:val="24"/>
                <w:szCs w:val="24"/>
              </w:rPr>
              <w:t xml:space="preserve">ОКАТО 45263591000 </w:t>
            </w:r>
          </w:p>
          <w:p w:rsidR="00811DC8" w:rsidRDefault="00811DC8" w:rsidP="00DE6A74">
            <w:pPr>
              <w:spacing w:after="0" w:line="240" w:lineRule="auto"/>
              <w:rPr>
                <w:rFonts w:ascii="Times New Roman" w:hAnsi="Times New Roman"/>
                <w:sz w:val="24"/>
                <w:szCs w:val="24"/>
              </w:rPr>
            </w:pPr>
            <w:r w:rsidRPr="00D41833">
              <w:rPr>
                <w:rFonts w:ascii="Times New Roman" w:hAnsi="Times New Roman"/>
                <w:sz w:val="24"/>
                <w:szCs w:val="24"/>
              </w:rPr>
              <w:t xml:space="preserve">Зарегистрировано 16.04.2012 </w:t>
            </w:r>
          </w:p>
          <w:p w:rsidR="00811DC8" w:rsidRDefault="00811DC8" w:rsidP="00DE6A74">
            <w:pPr>
              <w:spacing w:after="0" w:line="240" w:lineRule="auto"/>
              <w:rPr>
                <w:rFonts w:ascii="Times New Roman" w:hAnsi="Times New Roman"/>
                <w:sz w:val="24"/>
                <w:szCs w:val="24"/>
              </w:rPr>
            </w:pPr>
            <w:r>
              <w:rPr>
                <w:rFonts w:ascii="Times New Roman" w:hAnsi="Times New Roman"/>
                <w:sz w:val="24"/>
                <w:szCs w:val="24"/>
              </w:rPr>
              <w:t>Т</w:t>
            </w:r>
            <w:r w:rsidRPr="000F5D93">
              <w:rPr>
                <w:rFonts w:ascii="Times New Roman" w:hAnsi="Times New Roman"/>
                <w:sz w:val="24"/>
                <w:szCs w:val="24"/>
              </w:rPr>
              <w:t>елефон +7 (495) 741-46-28</w:t>
            </w:r>
          </w:p>
          <w:p w:rsidR="00811DC8" w:rsidRPr="00C57C45" w:rsidRDefault="00811DC8" w:rsidP="00DE6A74">
            <w:pPr>
              <w:spacing w:after="0" w:line="240" w:lineRule="auto"/>
              <w:rPr>
                <w:rStyle w:val="b-contact-informer-target"/>
              </w:rPr>
            </w:pPr>
            <w:r>
              <w:rPr>
                <w:rFonts w:ascii="Times New Roman" w:hAnsi="Times New Roman"/>
                <w:sz w:val="24"/>
                <w:szCs w:val="24"/>
              </w:rPr>
              <w:t xml:space="preserve">Адрес электронной почты: </w:t>
            </w:r>
            <w:hyperlink r:id="rId9" w:history="1">
              <w:r w:rsidRPr="00C57C45">
                <w:rPr>
                  <w:rStyle w:val="Hyperlink"/>
                </w:rPr>
                <w:t>snv@knorus.ru</w:t>
              </w:r>
            </w:hyperlink>
          </w:p>
          <w:p w:rsidR="00811DC8" w:rsidRPr="00D41833" w:rsidRDefault="00811DC8" w:rsidP="00DE6A74">
            <w:pPr>
              <w:spacing w:after="0" w:line="240" w:lineRule="auto"/>
              <w:rPr>
                <w:rFonts w:ascii="Times New Roman" w:hAnsi="Times New Roman"/>
                <w:sz w:val="24"/>
                <w:szCs w:val="24"/>
              </w:rPr>
            </w:pPr>
          </w:p>
          <w:p w:rsidR="00811DC8" w:rsidRDefault="00811DC8" w:rsidP="00DE6A74">
            <w:pPr>
              <w:spacing w:after="0" w:line="240" w:lineRule="auto"/>
              <w:rPr>
                <w:rFonts w:ascii="Times New Roman" w:hAnsi="Times New Roman"/>
                <w:sz w:val="24"/>
                <w:szCs w:val="24"/>
              </w:rPr>
            </w:pPr>
            <w:r w:rsidRPr="00D41833">
              <w:rPr>
                <w:rFonts w:ascii="Times New Roman" w:hAnsi="Times New Roman"/>
                <w:sz w:val="24"/>
                <w:szCs w:val="24"/>
              </w:rPr>
              <w:t>Генеральный директор</w:t>
            </w:r>
          </w:p>
          <w:p w:rsidR="00811DC8" w:rsidRPr="00686E08" w:rsidRDefault="00811DC8" w:rsidP="00DE6A74">
            <w:pPr>
              <w:spacing w:after="0" w:line="240" w:lineRule="auto"/>
              <w:rPr>
                <w:rFonts w:ascii="Times New Roman" w:hAnsi="Times New Roman"/>
                <w:sz w:val="24"/>
                <w:szCs w:val="24"/>
              </w:rPr>
            </w:pPr>
            <w:r>
              <w:rPr>
                <w:rFonts w:ascii="Times New Roman" w:hAnsi="Times New Roman"/>
                <w:sz w:val="24"/>
                <w:szCs w:val="24"/>
              </w:rPr>
              <w:t>А.Ф.</w:t>
            </w:r>
            <w:r w:rsidRPr="00D41833">
              <w:rPr>
                <w:rFonts w:ascii="Times New Roman" w:hAnsi="Times New Roman"/>
                <w:sz w:val="24"/>
                <w:szCs w:val="24"/>
              </w:rPr>
              <w:t xml:space="preserve">Григорян </w:t>
            </w:r>
            <w:r>
              <w:rPr>
                <w:rFonts w:ascii="Times New Roman" w:hAnsi="Times New Roman"/>
                <w:sz w:val="24"/>
                <w:szCs w:val="24"/>
              </w:rPr>
              <w:t>_________________________</w:t>
            </w:r>
          </w:p>
        </w:tc>
      </w:tr>
    </w:tbl>
    <w:p w:rsidR="00811DC8" w:rsidRPr="00686E08" w:rsidRDefault="00811DC8" w:rsidP="00686E08">
      <w:pPr>
        <w:widowControl w:val="0"/>
        <w:autoSpaceDE w:val="0"/>
        <w:autoSpaceDN w:val="0"/>
        <w:adjustRightInd w:val="0"/>
        <w:spacing w:after="0" w:line="240" w:lineRule="auto"/>
        <w:jc w:val="right"/>
        <w:rPr>
          <w:rFonts w:ascii="Times New Roman" w:hAnsi="Times New Roman"/>
          <w:b/>
          <w:color w:val="000000"/>
          <w:sz w:val="24"/>
          <w:szCs w:val="24"/>
        </w:rPr>
      </w:pPr>
      <w:r w:rsidRPr="00686E08">
        <w:rPr>
          <w:rFonts w:ascii="Times New Roman" w:hAnsi="Times New Roman"/>
          <w:b/>
          <w:color w:val="000000"/>
          <w:sz w:val="24"/>
          <w:szCs w:val="24"/>
        </w:rPr>
        <w:br w:type="page"/>
        <w:t>Приложение №2</w:t>
      </w:r>
    </w:p>
    <w:p w:rsidR="00811DC8" w:rsidRPr="00686E08" w:rsidRDefault="00811DC8" w:rsidP="00686E08">
      <w:pPr>
        <w:widowControl w:val="0"/>
        <w:autoSpaceDE w:val="0"/>
        <w:autoSpaceDN w:val="0"/>
        <w:adjustRightInd w:val="0"/>
        <w:spacing w:after="0" w:line="240" w:lineRule="auto"/>
        <w:jc w:val="right"/>
        <w:rPr>
          <w:rFonts w:ascii="Times New Roman" w:hAnsi="Times New Roman"/>
          <w:b/>
          <w:color w:val="000000"/>
          <w:sz w:val="24"/>
          <w:szCs w:val="24"/>
        </w:rPr>
      </w:pPr>
      <w:r w:rsidRPr="00686E08">
        <w:rPr>
          <w:rFonts w:ascii="Times New Roman" w:hAnsi="Times New Roman"/>
          <w:b/>
          <w:color w:val="000000"/>
          <w:sz w:val="24"/>
          <w:szCs w:val="24"/>
        </w:rPr>
        <w:t xml:space="preserve">к </w:t>
      </w:r>
      <w:r>
        <w:rPr>
          <w:rFonts w:ascii="Times New Roman" w:hAnsi="Times New Roman"/>
          <w:b/>
          <w:color w:val="000000"/>
          <w:sz w:val="24"/>
          <w:szCs w:val="24"/>
        </w:rPr>
        <w:t>Контракту</w:t>
      </w:r>
      <w:r w:rsidRPr="00686E08">
        <w:rPr>
          <w:rFonts w:ascii="Times New Roman" w:hAnsi="Times New Roman"/>
          <w:b/>
          <w:color w:val="000000"/>
          <w:sz w:val="24"/>
          <w:szCs w:val="24"/>
        </w:rPr>
        <w:t xml:space="preserve"> №</w:t>
      </w:r>
      <w:r>
        <w:rPr>
          <w:rFonts w:ascii="Times New Roman" w:hAnsi="Times New Roman"/>
          <w:b/>
          <w:color w:val="000000"/>
          <w:sz w:val="24"/>
          <w:szCs w:val="24"/>
        </w:rPr>
        <w:t>ЭА/14-097</w:t>
      </w:r>
    </w:p>
    <w:p w:rsidR="00811DC8" w:rsidRPr="00686E08" w:rsidRDefault="00811DC8" w:rsidP="00686E08">
      <w:pPr>
        <w:widowControl w:val="0"/>
        <w:autoSpaceDE w:val="0"/>
        <w:autoSpaceDN w:val="0"/>
        <w:adjustRightInd w:val="0"/>
        <w:spacing w:after="0" w:line="240" w:lineRule="auto"/>
        <w:jc w:val="right"/>
        <w:rPr>
          <w:rFonts w:ascii="Times New Roman" w:hAnsi="Times New Roman"/>
          <w:color w:val="000000"/>
          <w:sz w:val="24"/>
          <w:szCs w:val="24"/>
        </w:rPr>
      </w:pPr>
      <w:r w:rsidRPr="00686E08">
        <w:rPr>
          <w:rFonts w:ascii="Times New Roman" w:hAnsi="Times New Roman"/>
          <w:b/>
          <w:color w:val="000000"/>
          <w:sz w:val="24"/>
          <w:szCs w:val="24"/>
        </w:rPr>
        <w:t>от «   »__________201</w:t>
      </w:r>
      <w:r>
        <w:rPr>
          <w:rFonts w:ascii="Times New Roman" w:hAnsi="Times New Roman"/>
          <w:b/>
          <w:color w:val="000000"/>
          <w:sz w:val="24"/>
          <w:szCs w:val="24"/>
        </w:rPr>
        <w:t xml:space="preserve">5 </w:t>
      </w:r>
      <w:r w:rsidRPr="00686E08">
        <w:rPr>
          <w:rFonts w:ascii="Times New Roman" w:hAnsi="Times New Roman"/>
          <w:b/>
          <w:color w:val="000000"/>
          <w:sz w:val="24"/>
          <w:szCs w:val="24"/>
        </w:rPr>
        <w:t>г.</w:t>
      </w:r>
    </w:p>
    <w:p w:rsidR="00811DC8" w:rsidRPr="00686E08" w:rsidRDefault="00811DC8" w:rsidP="00686E08">
      <w:pPr>
        <w:widowControl w:val="0"/>
        <w:autoSpaceDE w:val="0"/>
        <w:autoSpaceDN w:val="0"/>
        <w:adjustRightInd w:val="0"/>
        <w:spacing w:after="0" w:line="240" w:lineRule="auto"/>
        <w:jc w:val="center"/>
        <w:rPr>
          <w:rFonts w:ascii="Times New Roman" w:hAnsi="Times New Roman"/>
          <w:b/>
          <w:color w:val="000000"/>
          <w:sz w:val="24"/>
          <w:szCs w:val="24"/>
        </w:rPr>
      </w:pPr>
      <w:r w:rsidRPr="00686E08">
        <w:rPr>
          <w:rFonts w:ascii="Times New Roman" w:hAnsi="Times New Roman"/>
          <w:b/>
          <w:color w:val="000000"/>
          <w:sz w:val="24"/>
          <w:szCs w:val="24"/>
        </w:rPr>
        <w:t>Копия свидетельства о регистрации электронного средства массовой информации</w:t>
      </w:r>
    </w:p>
    <w:p w:rsidR="00811DC8" w:rsidRPr="00686E08" w:rsidRDefault="00811DC8" w:rsidP="00686E08">
      <w:pPr>
        <w:widowControl w:val="0"/>
        <w:autoSpaceDE w:val="0"/>
        <w:autoSpaceDN w:val="0"/>
        <w:adjustRightInd w:val="0"/>
        <w:spacing w:after="0" w:line="240" w:lineRule="auto"/>
        <w:jc w:val="center"/>
        <w:rPr>
          <w:rFonts w:ascii="Times New Roman" w:hAnsi="Times New Roman"/>
          <w:color w:val="000000"/>
          <w:sz w:val="24"/>
          <w:szCs w:val="24"/>
        </w:rPr>
      </w:pPr>
      <w:r w:rsidRPr="00C57C45">
        <w:rPr>
          <w:rFonts w:ascii="Times New Roman" w:hAnsi="Times New Roman"/>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464.25pt;height:656.25pt;visibility:visible">
            <v:imagedata r:id="rId10" o:title=""/>
          </v:shape>
        </w:pict>
      </w:r>
    </w:p>
    <w:p w:rsidR="00811DC8" w:rsidRPr="00686E08" w:rsidRDefault="00811DC8" w:rsidP="00686E08">
      <w:pPr>
        <w:widowControl w:val="0"/>
        <w:autoSpaceDE w:val="0"/>
        <w:autoSpaceDN w:val="0"/>
        <w:adjustRightInd w:val="0"/>
        <w:spacing w:after="0" w:line="240" w:lineRule="auto"/>
        <w:jc w:val="right"/>
        <w:rPr>
          <w:rFonts w:ascii="Times New Roman" w:hAnsi="Times New Roman"/>
          <w:b/>
          <w:color w:val="000000"/>
          <w:sz w:val="24"/>
          <w:szCs w:val="24"/>
        </w:rPr>
      </w:pPr>
      <w:r w:rsidRPr="00C57C45">
        <w:rPr>
          <w:rFonts w:ascii="Times New Roman" w:hAnsi="Times New Roman"/>
          <w:b/>
          <w:noProof/>
          <w:color w:val="000000"/>
          <w:sz w:val="24"/>
          <w:szCs w:val="24"/>
        </w:rPr>
        <w:pict>
          <v:shape id="Рисунок 3" o:spid="_x0000_i1026" type="#_x0000_t75" style="width:464.25pt;height:656.25pt;visibility:visible">
            <v:imagedata r:id="rId11" o:title=""/>
          </v:shape>
        </w:pict>
      </w:r>
    </w:p>
    <w:p w:rsidR="00811DC8" w:rsidRPr="00686E08" w:rsidRDefault="00811DC8" w:rsidP="00686E08">
      <w:pPr>
        <w:widowControl w:val="0"/>
        <w:autoSpaceDE w:val="0"/>
        <w:autoSpaceDN w:val="0"/>
        <w:adjustRightInd w:val="0"/>
        <w:spacing w:after="0" w:line="240" w:lineRule="auto"/>
        <w:jc w:val="right"/>
        <w:rPr>
          <w:rFonts w:ascii="Times New Roman" w:hAnsi="Times New Roman"/>
          <w:b/>
          <w:color w:val="000000"/>
          <w:sz w:val="24"/>
          <w:szCs w:val="24"/>
        </w:rPr>
      </w:pPr>
    </w:p>
    <w:p w:rsidR="00811DC8" w:rsidRPr="00686E08" w:rsidRDefault="00811DC8" w:rsidP="00686E08">
      <w:pPr>
        <w:widowControl w:val="0"/>
        <w:autoSpaceDE w:val="0"/>
        <w:autoSpaceDN w:val="0"/>
        <w:adjustRightInd w:val="0"/>
        <w:spacing w:after="0" w:line="240" w:lineRule="auto"/>
        <w:jc w:val="right"/>
        <w:rPr>
          <w:rFonts w:ascii="Times New Roman" w:hAnsi="Times New Roman"/>
          <w:b/>
          <w:color w:val="000000"/>
          <w:sz w:val="24"/>
          <w:szCs w:val="24"/>
        </w:rPr>
      </w:pPr>
      <w:r w:rsidRPr="00686E08">
        <w:rPr>
          <w:rFonts w:ascii="Times New Roman" w:hAnsi="Times New Roman"/>
          <w:b/>
          <w:color w:val="000000"/>
          <w:sz w:val="24"/>
          <w:szCs w:val="24"/>
        </w:rPr>
        <w:br w:type="page"/>
        <w:t>Приложение №3</w:t>
      </w:r>
    </w:p>
    <w:p w:rsidR="00811DC8" w:rsidRPr="00686E08" w:rsidRDefault="00811DC8" w:rsidP="00686E08">
      <w:pPr>
        <w:widowControl w:val="0"/>
        <w:autoSpaceDE w:val="0"/>
        <w:autoSpaceDN w:val="0"/>
        <w:adjustRightInd w:val="0"/>
        <w:spacing w:after="0" w:line="240" w:lineRule="auto"/>
        <w:jc w:val="right"/>
        <w:rPr>
          <w:rFonts w:ascii="Times New Roman" w:hAnsi="Times New Roman"/>
          <w:b/>
          <w:color w:val="000000"/>
          <w:sz w:val="24"/>
          <w:szCs w:val="24"/>
        </w:rPr>
      </w:pPr>
      <w:r w:rsidRPr="00686E08">
        <w:rPr>
          <w:rFonts w:ascii="Times New Roman" w:hAnsi="Times New Roman"/>
          <w:b/>
          <w:color w:val="000000"/>
          <w:sz w:val="24"/>
          <w:szCs w:val="24"/>
        </w:rPr>
        <w:t xml:space="preserve">к </w:t>
      </w:r>
      <w:r>
        <w:rPr>
          <w:rFonts w:ascii="Times New Roman" w:hAnsi="Times New Roman"/>
          <w:b/>
          <w:color w:val="000000"/>
          <w:sz w:val="24"/>
          <w:szCs w:val="24"/>
        </w:rPr>
        <w:t>Контракту</w:t>
      </w:r>
      <w:r w:rsidRPr="00686E08">
        <w:rPr>
          <w:rFonts w:ascii="Times New Roman" w:hAnsi="Times New Roman"/>
          <w:b/>
          <w:color w:val="000000"/>
          <w:sz w:val="24"/>
          <w:szCs w:val="24"/>
        </w:rPr>
        <w:t xml:space="preserve"> </w:t>
      </w:r>
      <w:r>
        <w:rPr>
          <w:rFonts w:ascii="Times New Roman" w:hAnsi="Times New Roman"/>
          <w:b/>
          <w:color w:val="000000"/>
          <w:sz w:val="24"/>
          <w:szCs w:val="24"/>
        </w:rPr>
        <w:t>ЭА/14-097</w:t>
      </w:r>
    </w:p>
    <w:p w:rsidR="00811DC8" w:rsidRPr="00686E08" w:rsidRDefault="00811DC8" w:rsidP="00686E08">
      <w:pPr>
        <w:widowControl w:val="0"/>
        <w:autoSpaceDE w:val="0"/>
        <w:autoSpaceDN w:val="0"/>
        <w:adjustRightInd w:val="0"/>
        <w:spacing w:after="0" w:line="240" w:lineRule="auto"/>
        <w:jc w:val="right"/>
        <w:rPr>
          <w:rFonts w:ascii="Times New Roman" w:hAnsi="Times New Roman"/>
          <w:color w:val="000000"/>
          <w:sz w:val="24"/>
          <w:szCs w:val="24"/>
        </w:rPr>
      </w:pPr>
      <w:r w:rsidRPr="00686E08">
        <w:rPr>
          <w:rFonts w:ascii="Times New Roman" w:hAnsi="Times New Roman"/>
          <w:b/>
          <w:color w:val="000000"/>
          <w:sz w:val="24"/>
          <w:szCs w:val="24"/>
        </w:rPr>
        <w:t>от «   »__________201</w:t>
      </w:r>
      <w:r>
        <w:rPr>
          <w:rFonts w:ascii="Times New Roman" w:hAnsi="Times New Roman"/>
          <w:b/>
          <w:color w:val="000000"/>
          <w:sz w:val="24"/>
          <w:szCs w:val="24"/>
        </w:rPr>
        <w:t>5</w:t>
      </w:r>
      <w:r w:rsidRPr="00686E08">
        <w:rPr>
          <w:rFonts w:ascii="Times New Roman" w:hAnsi="Times New Roman"/>
          <w:b/>
          <w:color w:val="000000"/>
          <w:sz w:val="24"/>
          <w:szCs w:val="24"/>
        </w:rPr>
        <w:t xml:space="preserve"> г. </w:t>
      </w:r>
    </w:p>
    <w:p w:rsidR="00811DC8" w:rsidRPr="00686E08" w:rsidRDefault="00811DC8" w:rsidP="00686E08">
      <w:pPr>
        <w:widowControl w:val="0"/>
        <w:autoSpaceDE w:val="0"/>
        <w:autoSpaceDN w:val="0"/>
        <w:adjustRightInd w:val="0"/>
        <w:spacing w:after="0" w:line="240" w:lineRule="auto"/>
        <w:jc w:val="right"/>
        <w:rPr>
          <w:rFonts w:ascii="Times New Roman" w:hAnsi="Times New Roman"/>
          <w:color w:val="000000"/>
          <w:sz w:val="24"/>
          <w:szCs w:val="24"/>
        </w:rPr>
      </w:pPr>
    </w:p>
    <w:p w:rsidR="00811DC8" w:rsidRPr="00686E08" w:rsidRDefault="00811DC8" w:rsidP="00686E08">
      <w:pPr>
        <w:widowControl w:val="0"/>
        <w:autoSpaceDE w:val="0"/>
        <w:autoSpaceDN w:val="0"/>
        <w:adjustRightInd w:val="0"/>
        <w:spacing w:after="0" w:line="240" w:lineRule="auto"/>
        <w:jc w:val="center"/>
        <w:rPr>
          <w:rFonts w:ascii="Times New Roman" w:hAnsi="Times New Roman"/>
          <w:b/>
          <w:color w:val="000000"/>
          <w:sz w:val="24"/>
          <w:szCs w:val="24"/>
        </w:rPr>
      </w:pPr>
      <w:r w:rsidRPr="00686E08">
        <w:rPr>
          <w:rFonts w:ascii="Times New Roman" w:hAnsi="Times New Roman"/>
          <w:b/>
          <w:color w:val="000000"/>
          <w:sz w:val="24"/>
          <w:szCs w:val="24"/>
        </w:rPr>
        <w:t>Копия свидетельства о регистрации, используемой для электронной библиотечной системы программы для ЭВМ или договор с правообладателем</w:t>
      </w:r>
    </w:p>
    <w:p w:rsidR="00811DC8" w:rsidRPr="00686E08" w:rsidRDefault="00811DC8" w:rsidP="00E345D4">
      <w:pPr>
        <w:widowControl w:val="0"/>
        <w:autoSpaceDE w:val="0"/>
        <w:autoSpaceDN w:val="0"/>
        <w:adjustRightInd w:val="0"/>
        <w:spacing w:after="0" w:line="240" w:lineRule="auto"/>
        <w:jc w:val="center"/>
        <w:rPr>
          <w:rFonts w:ascii="Times New Roman" w:hAnsi="Times New Roman"/>
          <w:b/>
          <w:color w:val="000000"/>
          <w:sz w:val="24"/>
          <w:szCs w:val="24"/>
        </w:rPr>
      </w:pPr>
      <w:r w:rsidRPr="00B23611">
        <w:rPr>
          <w:noProof/>
        </w:rPr>
        <w:pict>
          <v:shape id="_x0000_i1027" type="#_x0000_t75" alt="book" style="width:393.75pt;height:573.75pt;visibility:visible" o:bordertopcolor="black" o:borderleftcolor="black" o:borderbottomcolor="black" o:borderrightcolor="black">
            <v:imagedata r:id="rId12" o:title=""/>
            <w10:bordertop type="single" width="2"/>
            <w10:borderleft type="single" width="2"/>
            <w10:borderbottom type="single" width="2"/>
            <w10:borderright type="single" width="2"/>
          </v:shape>
        </w:pict>
      </w:r>
    </w:p>
    <w:p w:rsidR="00811DC8" w:rsidRPr="00686E08" w:rsidRDefault="00811DC8" w:rsidP="00686E08">
      <w:pPr>
        <w:widowControl w:val="0"/>
        <w:autoSpaceDE w:val="0"/>
        <w:autoSpaceDN w:val="0"/>
        <w:adjustRightInd w:val="0"/>
        <w:spacing w:after="0" w:line="240" w:lineRule="auto"/>
        <w:jc w:val="right"/>
        <w:rPr>
          <w:rFonts w:ascii="Times New Roman" w:hAnsi="Times New Roman"/>
          <w:b/>
          <w:color w:val="000000"/>
          <w:sz w:val="24"/>
          <w:szCs w:val="24"/>
        </w:rPr>
      </w:pPr>
      <w:r w:rsidRPr="00686E08">
        <w:rPr>
          <w:rFonts w:ascii="Times New Roman" w:hAnsi="Times New Roman"/>
          <w:b/>
          <w:color w:val="000000"/>
          <w:sz w:val="24"/>
          <w:szCs w:val="24"/>
        </w:rPr>
        <w:br w:type="page"/>
        <w:t>Приложение №4</w:t>
      </w:r>
    </w:p>
    <w:p w:rsidR="00811DC8" w:rsidRPr="00686E08" w:rsidRDefault="00811DC8" w:rsidP="00686E08">
      <w:pPr>
        <w:widowControl w:val="0"/>
        <w:autoSpaceDE w:val="0"/>
        <w:autoSpaceDN w:val="0"/>
        <w:adjustRightInd w:val="0"/>
        <w:spacing w:after="0" w:line="240" w:lineRule="auto"/>
        <w:jc w:val="right"/>
        <w:rPr>
          <w:rFonts w:ascii="Times New Roman" w:hAnsi="Times New Roman"/>
          <w:b/>
          <w:color w:val="000000"/>
          <w:sz w:val="24"/>
          <w:szCs w:val="24"/>
        </w:rPr>
      </w:pPr>
      <w:r w:rsidRPr="00686E08">
        <w:rPr>
          <w:rFonts w:ascii="Times New Roman" w:hAnsi="Times New Roman"/>
          <w:b/>
          <w:color w:val="000000"/>
          <w:sz w:val="24"/>
          <w:szCs w:val="24"/>
        </w:rPr>
        <w:t xml:space="preserve">к </w:t>
      </w:r>
      <w:r>
        <w:rPr>
          <w:rFonts w:ascii="Times New Roman" w:hAnsi="Times New Roman"/>
          <w:b/>
          <w:color w:val="000000"/>
          <w:sz w:val="24"/>
          <w:szCs w:val="24"/>
        </w:rPr>
        <w:t>Контракту</w:t>
      </w:r>
      <w:r w:rsidRPr="00686E08">
        <w:rPr>
          <w:rFonts w:ascii="Times New Roman" w:hAnsi="Times New Roman"/>
          <w:b/>
          <w:color w:val="000000"/>
          <w:sz w:val="24"/>
          <w:szCs w:val="24"/>
        </w:rPr>
        <w:t xml:space="preserve"> </w:t>
      </w:r>
      <w:r>
        <w:rPr>
          <w:rFonts w:ascii="Times New Roman" w:hAnsi="Times New Roman"/>
          <w:b/>
          <w:color w:val="000000"/>
          <w:sz w:val="24"/>
          <w:szCs w:val="24"/>
        </w:rPr>
        <w:t>№ЭА/14-097</w:t>
      </w:r>
    </w:p>
    <w:p w:rsidR="00811DC8" w:rsidRPr="00686E08" w:rsidRDefault="00811DC8" w:rsidP="00686E08">
      <w:pPr>
        <w:widowControl w:val="0"/>
        <w:autoSpaceDE w:val="0"/>
        <w:autoSpaceDN w:val="0"/>
        <w:adjustRightInd w:val="0"/>
        <w:spacing w:after="0" w:line="240" w:lineRule="auto"/>
        <w:jc w:val="right"/>
        <w:rPr>
          <w:rFonts w:ascii="Times New Roman" w:hAnsi="Times New Roman"/>
          <w:color w:val="000000"/>
          <w:sz w:val="24"/>
          <w:szCs w:val="24"/>
        </w:rPr>
      </w:pPr>
      <w:r w:rsidRPr="00686E08">
        <w:rPr>
          <w:rFonts w:ascii="Times New Roman" w:hAnsi="Times New Roman"/>
          <w:b/>
          <w:color w:val="000000"/>
          <w:sz w:val="24"/>
          <w:szCs w:val="24"/>
        </w:rPr>
        <w:t>от «   »__________201</w:t>
      </w:r>
      <w:r>
        <w:rPr>
          <w:rFonts w:ascii="Times New Roman" w:hAnsi="Times New Roman"/>
          <w:b/>
          <w:color w:val="000000"/>
          <w:sz w:val="24"/>
          <w:szCs w:val="24"/>
        </w:rPr>
        <w:t>5</w:t>
      </w:r>
      <w:r w:rsidRPr="00686E08">
        <w:rPr>
          <w:rFonts w:ascii="Times New Roman" w:hAnsi="Times New Roman"/>
          <w:b/>
          <w:color w:val="000000"/>
          <w:sz w:val="24"/>
          <w:szCs w:val="24"/>
        </w:rPr>
        <w:t xml:space="preserve"> г. </w:t>
      </w:r>
    </w:p>
    <w:p w:rsidR="00811DC8" w:rsidRPr="00686E08" w:rsidRDefault="00811DC8" w:rsidP="00686E08">
      <w:pPr>
        <w:widowControl w:val="0"/>
        <w:autoSpaceDE w:val="0"/>
        <w:autoSpaceDN w:val="0"/>
        <w:adjustRightInd w:val="0"/>
        <w:spacing w:after="0" w:line="240" w:lineRule="auto"/>
        <w:jc w:val="right"/>
        <w:rPr>
          <w:rFonts w:ascii="Times New Roman" w:hAnsi="Times New Roman"/>
          <w:color w:val="000000"/>
          <w:sz w:val="24"/>
          <w:szCs w:val="24"/>
        </w:rPr>
      </w:pPr>
    </w:p>
    <w:p w:rsidR="00811DC8" w:rsidRPr="00686E08" w:rsidRDefault="00811DC8" w:rsidP="00686E08">
      <w:pPr>
        <w:widowControl w:val="0"/>
        <w:autoSpaceDE w:val="0"/>
        <w:autoSpaceDN w:val="0"/>
        <w:adjustRightInd w:val="0"/>
        <w:spacing w:after="0" w:line="240" w:lineRule="auto"/>
        <w:jc w:val="center"/>
        <w:rPr>
          <w:rFonts w:ascii="Times New Roman" w:hAnsi="Times New Roman"/>
          <w:b/>
          <w:color w:val="000000"/>
          <w:sz w:val="24"/>
          <w:szCs w:val="24"/>
        </w:rPr>
      </w:pPr>
      <w:r w:rsidRPr="00686E08">
        <w:rPr>
          <w:rFonts w:ascii="Times New Roman" w:hAnsi="Times New Roman"/>
          <w:b/>
          <w:color w:val="000000"/>
          <w:sz w:val="24"/>
          <w:szCs w:val="24"/>
        </w:rPr>
        <w:t>Копия свидетельства о регистрации, используемой для организации ЭБС базы данных материалов (контента) ЭБС или договора с правообладателем</w:t>
      </w:r>
    </w:p>
    <w:p w:rsidR="00811DC8" w:rsidRPr="00686E08" w:rsidRDefault="00811DC8" w:rsidP="00686E08">
      <w:pPr>
        <w:widowControl w:val="0"/>
        <w:autoSpaceDE w:val="0"/>
        <w:autoSpaceDN w:val="0"/>
        <w:adjustRightInd w:val="0"/>
        <w:spacing w:after="0" w:line="240" w:lineRule="auto"/>
        <w:jc w:val="center"/>
        <w:rPr>
          <w:rFonts w:ascii="Times New Roman" w:hAnsi="Times New Roman"/>
          <w:b/>
          <w:color w:val="000000"/>
          <w:sz w:val="24"/>
          <w:szCs w:val="24"/>
        </w:rPr>
      </w:pPr>
      <w:r w:rsidRPr="00C57C45">
        <w:rPr>
          <w:rFonts w:ascii="Times New Roman" w:hAnsi="Times New Roman"/>
          <w:b/>
          <w:noProof/>
          <w:color w:val="000000"/>
          <w:sz w:val="24"/>
          <w:szCs w:val="24"/>
        </w:rPr>
        <w:pict>
          <v:shape id="_x0000_i1028" type="#_x0000_t75" alt="book" style="width:387.75pt;height:576.75pt;visibility:visible" o:bordertopcolor="black" o:borderleftcolor="black" o:borderbottomcolor="black" o:borderrightcolor="black">
            <v:imagedata r:id="rId13" o:title=""/>
            <w10:bordertop type="single" width="2"/>
            <w10:borderleft type="single" width="2"/>
            <w10:borderbottom type="single" width="2"/>
            <w10:borderright type="single" width="2"/>
          </v:shape>
        </w:pict>
      </w:r>
    </w:p>
    <w:p w:rsidR="00811DC8" w:rsidRPr="00686E08" w:rsidRDefault="00811DC8" w:rsidP="00686E08">
      <w:pPr>
        <w:widowControl w:val="0"/>
        <w:autoSpaceDE w:val="0"/>
        <w:autoSpaceDN w:val="0"/>
        <w:adjustRightInd w:val="0"/>
        <w:spacing w:after="0" w:line="240" w:lineRule="auto"/>
        <w:jc w:val="center"/>
        <w:rPr>
          <w:rFonts w:ascii="Times New Roman" w:hAnsi="Times New Roman"/>
          <w:b/>
          <w:color w:val="000000"/>
          <w:sz w:val="24"/>
          <w:szCs w:val="24"/>
        </w:rPr>
      </w:pPr>
    </w:p>
    <w:tbl>
      <w:tblPr>
        <w:tblW w:w="0" w:type="auto"/>
        <w:tblLayout w:type="fixed"/>
        <w:tblLook w:val="0000"/>
      </w:tblPr>
      <w:tblGrid>
        <w:gridCol w:w="4503"/>
        <w:gridCol w:w="4536"/>
      </w:tblGrid>
      <w:tr w:rsidR="00811DC8" w:rsidRPr="00C57C45" w:rsidTr="00D41833">
        <w:trPr>
          <w:trHeight w:val="3748"/>
        </w:trPr>
        <w:tc>
          <w:tcPr>
            <w:tcW w:w="4503" w:type="dxa"/>
          </w:tcPr>
          <w:p w:rsidR="00811DC8" w:rsidRPr="00686E08" w:rsidRDefault="00811DC8" w:rsidP="00D41833">
            <w:pPr>
              <w:spacing w:after="0" w:line="240" w:lineRule="auto"/>
              <w:rPr>
                <w:rFonts w:ascii="Times New Roman" w:hAnsi="Times New Roman"/>
                <w:b/>
                <w:sz w:val="24"/>
                <w:szCs w:val="24"/>
              </w:rPr>
            </w:pPr>
            <w:r w:rsidRPr="00686E08">
              <w:rPr>
                <w:rFonts w:ascii="Times New Roman" w:hAnsi="Times New Roman"/>
                <w:b/>
                <w:sz w:val="24"/>
                <w:szCs w:val="24"/>
              </w:rPr>
              <w:t>Заказчик</w:t>
            </w:r>
          </w:p>
          <w:p w:rsidR="00811DC8" w:rsidRPr="00E74FC5" w:rsidRDefault="00811DC8" w:rsidP="00D41833">
            <w:pPr>
              <w:spacing w:after="0" w:line="240" w:lineRule="auto"/>
              <w:rPr>
                <w:rFonts w:ascii="Times New Roman" w:hAnsi="Times New Roman"/>
                <w:sz w:val="24"/>
                <w:szCs w:val="24"/>
              </w:rPr>
            </w:pPr>
            <w:r w:rsidRPr="00E74FC5">
              <w:rPr>
                <w:rFonts w:ascii="Times New Roman" w:hAnsi="Times New Roman"/>
                <w:sz w:val="24"/>
                <w:szCs w:val="24"/>
              </w:rPr>
              <w:t>федеральное государственное бюджетное образовательное учреждение высшего профессионального образования «Тульский государственный университет»</w:t>
            </w:r>
          </w:p>
          <w:p w:rsidR="00811DC8" w:rsidRPr="00E74FC5" w:rsidRDefault="00811DC8" w:rsidP="00D41833">
            <w:pPr>
              <w:spacing w:after="0" w:line="240" w:lineRule="auto"/>
              <w:rPr>
                <w:rFonts w:ascii="Times New Roman" w:hAnsi="Times New Roman"/>
                <w:sz w:val="24"/>
                <w:szCs w:val="24"/>
              </w:rPr>
            </w:pPr>
            <w:r w:rsidRPr="00E74FC5">
              <w:rPr>
                <w:rFonts w:ascii="Times New Roman" w:hAnsi="Times New Roman"/>
                <w:sz w:val="24"/>
                <w:szCs w:val="24"/>
              </w:rPr>
              <w:t>Адрес местонахождения: 300012, г. Тула, пр-т Ленина, д. 92</w:t>
            </w:r>
          </w:p>
          <w:p w:rsidR="00811DC8" w:rsidRPr="00E74FC5" w:rsidRDefault="00811DC8" w:rsidP="00D41833">
            <w:pPr>
              <w:spacing w:after="0" w:line="240" w:lineRule="auto"/>
              <w:rPr>
                <w:rFonts w:ascii="Times New Roman" w:hAnsi="Times New Roman"/>
                <w:sz w:val="24"/>
                <w:szCs w:val="24"/>
              </w:rPr>
            </w:pPr>
            <w:r w:rsidRPr="00E74FC5">
              <w:rPr>
                <w:rFonts w:ascii="Times New Roman" w:hAnsi="Times New Roman"/>
                <w:sz w:val="24"/>
                <w:szCs w:val="24"/>
              </w:rPr>
              <w:t>ИНН 7106003011 КПП 710601001</w:t>
            </w:r>
          </w:p>
          <w:p w:rsidR="00811DC8" w:rsidRPr="00E74FC5" w:rsidRDefault="00811DC8" w:rsidP="00D41833">
            <w:pPr>
              <w:spacing w:after="0" w:line="240" w:lineRule="auto"/>
              <w:rPr>
                <w:rFonts w:ascii="Times New Roman" w:hAnsi="Times New Roman"/>
                <w:sz w:val="24"/>
                <w:szCs w:val="24"/>
              </w:rPr>
            </w:pPr>
            <w:r w:rsidRPr="00E74FC5">
              <w:rPr>
                <w:rFonts w:ascii="Times New Roman" w:hAnsi="Times New Roman"/>
                <w:sz w:val="24"/>
                <w:szCs w:val="24"/>
              </w:rPr>
              <w:t>Банковские реквизиты:</w:t>
            </w:r>
          </w:p>
          <w:p w:rsidR="00811DC8" w:rsidRPr="00E74FC5" w:rsidRDefault="00811DC8" w:rsidP="00D41833">
            <w:pPr>
              <w:spacing w:after="0" w:line="240" w:lineRule="auto"/>
              <w:rPr>
                <w:rFonts w:ascii="Times New Roman" w:hAnsi="Times New Roman"/>
                <w:sz w:val="24"/>
                <w:szCs w:val="24"/>
              </w:rPr>
            </w:pPr>
            <w:r w:rsidRPr="00E74FC5">
              <w:rPr>
                <w:rFonts w:ascii="Times New Roman" w:hAnsi="Times New Roman"/>
                <w:sz w:val="24"/>
                <w:szCs w:val="24"/>
              </w:rPr>
              <w:t>Р/с №405 018 104 700 320 000 02</w:t>
            </w:r>
          </w:p>
          <w:p w:rsidR="00811DC8" w:rsidRPr="00E74FC5" w:rsidRDefault="00811DC8" w:rsidP="00D41833">
            <w:pPr>
              <w:spacing w:after="0" w:line="240" w:lineRule="auto"/>
              <w:rPr>
                <w:rFonts w:ascii="Times New Roman" w:hAnsi="Times New Roman"/>
                <w:sz w:val="24"/>
                <w:szCs w:val="24"/>
              </w:rPr>
            </w:pPr>
            <w:r w:rsidRPr="00E74FC5">
              <w:rPr>
                <w:rFonts w:ascii="Times New Roman" w:hAnsi="Times New Roman"/>
                <w:sz w:val="24"/>
                <w:szCs w:val="24"/>
              </w:rPr>
              <w:t>л/c 206 66Х 517 60</w:t>
            </w:r>
          </w:p>
          <w:p w:rsidR="00811DC8" w:rsidRPr="00E74FC5" w:rsidRDefault="00811DC8" w:rsidP="00D41833">
            <w:pPr>
              <w:spacing w:after="0" w:line="240" w:lineRule="auto"/>
              <w:rPr>
                <w:rFonts w:ascii="Times New Roman" w:hAnsi="Times New Roman"/>
                <w:sz w:val="24"/>
                <w:szCs w:val="24"/>
              </w:rPr>
            </w:pPr>
            <w:r w:rsidRPr="00E74FC5">
              <w:rPr>
                <w:rFonts w:ascii="Times New Roman" w:hAnsi="Times New Roman"/>
                <w:sz w:val="24"/>
                <w:szCs w:val="24"/>
              </w:rPr>
              <w:t>Отделение Тула</w:t>
            </w:r>
          </w:p>
          <w:p w:rsidR="00811DC8" w:rsidRPr="00E74FC5" w:rsidRDefault="00811DC8" w:rsidP="00D41833">
            <w:pPr>
              <w:spacing w:after="0" w:line="240" w:lineRule="auto"/>
              <w:rPr>
                <w:rFonts w:ascii="Times New Roman" w:hAnsi="Times New Roman"/>
                <w:sz w:val="24"/>
                <w:szCs w:val="24"/>
              </w:rPr>
            </w:pPr>
            <w:r w:rsidRPr="00E74FC5">
              <w:rPr>
                <w:rFonts w:ascii="Times New Roman" w:hAnsi="Times New Roman"/>
                <w:sz w:val="24"/>
                <w:szCs w:val="24"/>
              </w:rPr>
              <w:t>БИК 047003001</w:t>
            </w:r>
          </w:p>
          <w:p w:rsidR="00811DC8" w:rsidRPr="00E74FC5" w:rsidRDefault="00811DC8" w:rsidP="00D41833">
            <w:pPr>
              <w:spacing w:after="0" w:line="240" w:lineRule="auto"/>
              <w:rPr>
                <w:rFonts w:ascii="Times New Roman" w:hAnsi="Times New Roman"/>
                <w:sz w:val="24"/>
                <w:szCs w:val="24"/>
              </w:rPr>
            </w:pPr>
            <w:r w:rsidRPr="00E74FC5">
              <w:rPr>
                <w:rFonts w:ascii="Times New Roman" w:hAnsi="Times New Roman"/>
                <w:sz w:val="24"/>
                <w:szCs w:val="24"/>
              </w:rPr>
              <w:t>ОКПО 02069332</w:t>
            </w:r>
          </w:p>
          <w:p w:rsidR="00811DC8" w:rsidRPr="00E74FC5" w:rsidRDefault="00811DC8" w:rsidP="00D41833">
            <w:pPr>
              <w:spacing w:after="0" w:line="240" w:lineRule="auto"/>
              <w:rPr>
                <w:rFonts w:ascii="Times New Roman" w:hAnsi="Times New Roman"/>
                <w:sz w:val="24"/>
                <w:szCs w:val="24"/>
              </w:rPr>
            </w:pPr>
            <w:r w:rsidRPr="00E74FC5">
              <w:rPr>
                <w:rFonts w:ascii="Times New Roman" w:hAnsi="Times New Roman"/>
                <w:sz w:val="24"/>
                <w:szCs w:val="24"/>
              </w:rPr>
              <w:t>Телефон: +7(4872)35-34-44</w:t>
            </w:r>
          </w:p>
          <w:p w:rsidR="00811DC8" w:rsidRPr="00E74FC5" w:rsidRDefault="00811DC8" w:rsidP="00D41833">
            <w:pPr>
              <w:spacing w:after="0" w:line="240" w:lineRule="auto"/>
              <w:rPr>
                <w:rFonts w:ascii="Times New Roman" w:hAnsi="Times New Roman"/>
                <w:sz w:val="24"/>
                <w:szCs w:val="24"/>
              </w:rPr>
            </w:pPr>
            <w:r w:rsidRPr="00E74FC5">
              <w:rPr>
                <w:rFonts w:ascii="Times New Roman" w:hAnsi="Times New Roman"/>
                <w:sz w:val="24"/>
                <w:szCs w:val="24"/>
              </w:rPr>
              <w:t>Адрес электронной почты:</w:t>
            </w:r>
          </w:p>
          <w:p w:rsidR="00811DC8" w:rsidRPr="00E74FC5" w:rsidRDefault="00811DC8" w:rsidP="00D41833">
            <w:pPr>
              <w:spacing w:after="0" w:line="240" w:lineRule="auto"/>
              <w:rPr>
                <w:rFonts w:ascii="Times New Roman" w:hAnsi="Times New Roman"/>
                <w:sz w:val="24"/>
                <w:szCs w:val="24"/>
              </w:rPr>
            </w:pPr>
            <w:r w:rsidRPr="00E74FC5">
              <w:rPr>
                <w:rFonts w:ascii="Times New Roman" w:hAnsi="Times New Roman"/>
                <w:sz w:val="24"/>
                <w:szCs w:val="24"/>
              </w:rPr>
              <w:t>info@tsu.tula.ru</w:t>
            </w:r>
          </w:p>
          <w:p w:rsidR="00811DC8" w:rsidRDefault="00811DC8" w:rsidP="00D41833">
            <w:pPr>
              <w:spacing w:after="0" w:line="240" w:lineRule="auto"/>
              <w:rPr>
                <w:rFonts w:ascii="Times New Roman" w:hAnsi="Times New Roman"/>
                <w:sz w:val="24"/>
                <w:szCs w:val="24"/>
              </w:rPr>
            </w:pPr>
          </w:p>
          <w:p w:rsidR="00811DC8" w:rsidRPr="00E74FC5" w:rsidRDefault="00811DC8" w:rsidP="00D41833">
            <w:pPr>
              <w:spacing w:after="0" w:line="240" w:lineRule="auto"/>
              <w:rPr>
                <w:rFonts w:ascii="Times New Roman" w:hAnsi="Times New Roman"/>
                <w:sz w:val="24"/>
                <w:szCs w:val="24"/>
              </w:rPr>
            </w:pPr>
          </w:p>
          <w:p w:rsidR="00811DC8" w:rsidRPr="00E74FC5" w:rsidRDefault="00811DC8" w:rsidP="00D41833">
            <w:pPr>
              <w:spacing w:after="0" w:line="240" w:lineRule="auto"/>
              <w:rPr>
                <w:rFonts w:ascii="Times New Roman" w:hAnsi="Times New Roman"/>
                <w:sz w:val="24"/>
                <w:szCs w:val="24"/>
              </w:rPr>
            </w:pPr>
            <w:r w:rsidRPr="00E74FC5">
              <w:rPr>
                <w:rFonts w:ascii="Times New Roman" w:hAnsi="Times New Roman"/>
                <w:sz w:val="24"/>
                <w:szCs w:val="24"/>
              </w:rPr>
              <w:t>Проректор по учебно-воспитательной</w:t>
            </w:r>
          </w:p>
          <w:p w:rsidR="00811DC8" w:rsidRPr="00E74FC5" w:rsidRDefault="00811DC8" w:rsidP="00D41833">
            <w:pPr>
              <w:spacing w:after="0" w:line="240" w:lineRule="auto"/>
              <w:rPr>
                <w:rFonts w:ascii="Times New Roman" w:hAnsi="Times New Roman"/>
                <w:sz w:val="24"/>
                <w:szCs w:val="24"/>
              </w:rPr>
            </w:pPr>
            <w:r w:rsidRPr="00E74FC5">
              <w:rPr>
                <w:rFonts w:ascii="Times New Roman" w:hAnsi="Times New Roman"/>
                <w:sz w:val="24"/>
                <w:szCs w:val="24"/>
              </w:rPr>
              <w:t xml:space="preserve">работе </w:t>
            </w:r>
          </w:p>
          <w:p w:rsidR="00811DC8" w:rsidRPr="00686E08" w:rsidRDefault="00811DC8" w:rsidP="00D41833">
            <w:pPr>
              <w:widowControl w:val="0"/>
              <w:spacing w:after="0" w:line="240" w:lineRule="auto"/>
              <w:jc w:val="both"/>
              <w:rPr>
                <w:rFonts w:ascii="Times New Roman" w:hAnsi="Times New Roman"/>
                <w:sz w:val="24"/>
                <w:szCs w:val="24"/>
              </w:rPr>
            </w:pPr>
            <w:r w:rsidRPr="00E74FC5">
              <w:rPr>
                <w:rFonts w:ascii="Times New Roman" w:hAnsi="Times New Roman"/>
                <w:sz w:val="24"/>
                <w:szCs w:val="24"/>
              </w:rPr>
              <w:t>Э.С. Темнов ____________________</w:t>
            </w:r>
          </w:p>
        </w:tc>
        <w:tc>
          <w:tcPr>
            <w:tcW w:w="4536" w:type="dxa"/>
          </w:tcPr>
          <w:p w:rsidR="00811DC8" w:rsidRDefault="00811DC8" w:rsidP="00D41833">
            <w:pPr>
              <w:spacing w:after="0" w:line="240" w:lineRule="auto"/>
              <w:rPr>
                <w:rFonts w:ascii="Times New Roman" w:hAnsi="Times New Roman"/>
                <w:b/>
                <w:sz w:val="24"/>
                <w:szCs w:val="24"/>
              </w:rPr>
            </w:pPr>
            <w:r w:rsidRPr="00686E08">
              <w:rPr>
                <w:rFonts w:ascii="Times New Roman" w:hAnsi="Times New Roman"/>
                <w:sz w:val="24"/>
                <w:szCs w:val="24"/>
              </w:rPr>
              <w:t xml:space="preserve">                       </w:t>
            </w:r>
            <w:r w:rsidRPr="00686E08">
              <w:rPr>
                <w:rFonts w:ascii="Times New Roman" w:hAnsi="Times New Roman"/>
                <w:b/>
                <w:sz w:val="24"/>
                <w:szCs w:val="24"/>
              </w:rPr>
              <w:t>Исполнитель</w:t>
            </w:r>
          </w:p>
          <w:p w:rsidR="00811DC8" w:rsidRPr="00686E08" w:rsidRDefault="00811DC8" w:rsidP="00D41833">
            <w:pPr>
              <w:spacing w:after="0" w:line="240" w:lineRule="auto"/>
              <w:rPr>
                <w:rFonts w:ascii="Times New Roman" w:hAnsi="Times New Roman"/>
                <w:b/>
                <w:sz w:val="24"/>
                <w:szCs w:val="24"/>
              </w:rPr>
            </w:pPr>
            <w:r w:rsidRPr="00686E08">
              <w:rPr>
                <w:rFonts w:ascii="Times New Roman" w:hAnsi="Times New Roman"/>
                <w:sz w:val="24"/>
                <w:szCs w:val="24"/>
              </w:rPr>
              <w:t>Общество с ограниченной ответственностью «КноРус медиа»</w:t>
            </w:r>
          </w:p>
          <w:p w:rsidR="00811DC8" w:rsidRPr="00D41833" w:rsidRDefault="00811DC8" w:rsidP="00D41833">
            <w:pPr>
              <w:spacing w:after="0" w:line="240" w:lineRule="auto"/>
              <w:rPr>
                <w:rFonts w:ascii="Times New Roman" w:hAnsi="Times New Roman"/>
                <w:sz w:val="24"/>
                <w:szCs w:val="24"/>
              </w:rPr>
            </w:pPr>
            <w:r w:rsidRPr="00D41833">
              <w:rPr>
                <w:rFonts w:ascii="Times New Roman" w:hAnsi="Times New Roman"/>
                <w:sz w:val="24"/>
                <w:szCs w:val="24"/>
              </w:rPr>
              <w:t xml:space="preserve">Юридический адрес: 107113, г. Москва, Сокольническая пл., 4А, офис309 </w:t>
            </w:r>
          </w:p>
          <w:p w:rsidR="00811DC8" w:rsidRPr="00D41833" w:rsidRDefault="00811DC8" w:rsidP="00D41833">
            <w:pPr>
              <w:spacing w:after="0" w:line="240" w:lineRule="auto"/>
              <w:rPr>
                <w:rFonts w:ascii="Times New Roman" w:hAnsi="Times New Roman"/>
                <w:sz w:val="24"/>
                <w:szCs w:val="24"/>
              </w:rPr>
            </w:pPr>
            <w:r w:rsidRPr="00D41833">
              <w:rPr>
                <w:rFonts w:ascii="Times New Roman" w:hAnsi="Times New Roman"/>
                <w:sz w:val="24"/>
                <w:szCs w:val="24"/>
              </w:rPr>
              <w:t xml:space="preserve">Почтовый адрес: 117218, г. Москва, ул. Кедрова, д. 14, корп. 2 </w:t>
            </w:r>
          </w:p>
          <w:p w:rsidR="00811DC8" w:rsidRDefault="00811DC8" w:rsidP="00D41833">
            <w:pPr>
              <w:spacing w:after="0" w:line="240" w:lineRule="auto"/>
              <w:rPr>
                <w:rFonts w:ascii="Times New Roman" w:hAnsi="Times New Roman"/>
                <w:sz w:val="24"/>
                <w:szCs w:val="24"/>
              </w:rPr>
            </w:pPr>
            <w:r w:rsidRPr="00D41833">
              <w:rPr>
                <w:rFonts w:ascii="Times New Roman" w:hAnsi="Times New Roman"/>
                <w:sz w:val="24"/>
                <w:szCs w:val="24"/>
              </w:rPr>
              <w:t xml:space="preserve">р/с № 40702810938290016520 </w:t>
            </w:r>
          </w:p>
          <w:p w:rsidR="00811DC8" w:rsidRDefault="00811DC8" w:rsidP="00D41833">
            <w:pPr>
              <w:spacing w:after="0" w:line="240" w:lineRule="auto"/>
              <w:rPr>
                <w:rFonts w:ascii="Times New Roman" w:hAnsi="Times New Roman"/>
                <w:sz w:val="24"/>
                <w:szCs w:val="24"/>
              </w:rPr>
            </w:pPr>
            <w:r w:rsidRPr="00D41833">
              <w:rPr>
                <w:rFonts w:ascii="Times New Roman" w:hAnsi="Times New Roman"/>
                <w:sz w:val="24"/>
                <w:szCs w:val="24"/>
              </w:rPr>
              <w:t>к/с № 30101810400000000225</w:t>
            </w:r>
          </w:p>
          <w:p w:rsidR="00811DC8" w:rsidRDefault="00811DC8" w:rsidP="00D41833">
            <w:pPr>
              <w:spacing w:after="0" w:line="240" w:lineRule="auto"/>
              <w:rPr>
                <w:rFonts w:ascii="Times New Roman" w:hAnsi="Times New Roman"/>
                <w:sz w:val="24"/>
                <w:szCs w:val="24"/>
              </w:rPr>
            </w:pPr>
            <w:r w:rsidRPr="00D41833">
              <w:rPr>
                <w:rFonts w:ascii="Times New Roman" w:hAnsi="Times New Roman"/>
                <w:sz w:val="24"/>
                <w:szCs w:val="24"/>
              </w:rPr>
              <w:t xml:space="preserve"> БИК 044525225 </w:t>
            </w:r>
          </w:p>
          <w:p w:rsidR="00811DC8" w:rsidRPr="00D41833" w:rsidRDefault="00811DC8" w:rsidP="00D41833">
            <w:pPr>
              <w:spacing w:after="0" w:line="240" w:lineRule="auto"/>
              <w:rPr>
                <w:rFonts w:ascii="Times New Roman" w:hAnsi="Times New Roman"/>
                <w:sz w:val="24"/>
                <w:szCs w:val="24"/>
              </w:rPr>
            </w:pPr>
            <w:r w:rsidRPr="00D41833">
              <w:rPr>
                <w:rFonts w:ascii="Times New Roman" w:hAnsi="Times New Roman"/>
                <w:sz w:val="24"/>
                <w:szCs w:val="24"/>
              </w:rPr>
              <w:t xml:space="preserve">Московский банк ОАО «Сбербанк России» ИНН 7718883436 </w:t>
            </w:r>
          </w:p>
          <w:p w:rsidR="00811DC8" w:rsidRPr="00D41833" w:rsidRDefault="00811DC8" w:rsidP="00D41833">
            <w:pPr>
              <w:spacing w:after="0" w:line="240" w:lineRule="auto"/>
              <w:rPr>
                <w:rFonts w:ascii="Times New Roman" w:hAnsi="Times New Roman"/>
                <w:sz w:val="24"/>
                <w:szCs w:val="24"/>
              </w:rPr>
            </w:pPr>
            <w:r w:rsidRPr="00D41833">
              <w:rPr>
                <w:rFonts w:ascii="Times New Roman" w:hAnsi="Times New Roman"/>
                <w:sz w:val="24"/>
                <w:szCs w:val="24"/>
              </w:rPr>
              <w:t xml:space="preserve">КПП 771801001 </w:t>
            </w:r>
          </w:p>
          <w:p w:rsidR="00811DC8" w:rsidRPr="00D41833" w:rsidRDefault="00811DC8" w:rsidP="00D41833">
            <w:pPr>
              <w:spacing w:after="0" w:line="240" w:lineRule="auto"/>
              <w:rPr>
                <w:rFonts w:ascii="Times New Roman" w:hAnsi="Times New Roman"/>
                <w:sz w:val="24"/>
                <w:szCs w:val="24"/>
              </w:rPr>
            </w:pPr>
            <w:r w:rsidRPr="00D41833">
              <w:rPr>
                <w:rFonts w:ascii="Times New Roman" w:hAnsi="Times New Roman"/>
                <w:sz w:val="24"/>
                <w:szCs w:val="24"/>
              </w:rPr>
              <w:t xml:space="preserve">ОГРН 1127746285688 </w:t>
            </w:r>
          </w:p>
          <w:p w:rsidR="00811DC8" w:rsidRPr="00D41833" w:rsidRDefault="00811DC8" w:rsidP="00D41833">
            <w:pPr>
              <w:spacing w:after="0" w:line="240" w:lineRule="auto"/>
              <w:rPr>
                <w:rFonts w:ascii="Times New Roman" w:hAnsi="Times New Roman"/>
                <w:sz w:val="24"/>
                <w:szCs w:val="24"/>
              </w:rPr>
            </w:pPr>
            <w:r w:rsidRPr="00D41833">
              <w:rPr>
                <w:rFonts w:ascii="Times New Roman" w:hAnsi="Times New Roman"/>
                <w:sz w:val="24"/>
                <w:szCs w:val="24"/>
              </w:rPr>
              <w:t xml:space="preserve">ОКВЭД 72.40 </w:t>
            </w:r>
          </w:p>
          <w:p w:rsidR="00811DC8" w:rsidRPr="00D41833" w:rsidRDefault="00811DC8" w:rsidP="00D41833">
            <w:pPr>
              <w:spacing w:after="0" w:line="240" w:lineRule="auto"/>
              <w:rPr>
                <w:rFonts w:ascii="Times New Roman" w:hAnsi="Times New Roman"/>
                <w:sz w:val="24"/>
                <w:szCs w:val="24"/>
              </w:rPr>
            </w:pPr>
            <w:r w:rsidRPr="00D41833">
              <w:rPr>
                <w:rFonts w:ascii="Times New Roman" w:hAnsi="Times New Roman"/>
                <w:sz w:val="24"/>
                <w:szCs w:val="24"/>
              </w:rPr>
              <w:t xml:space="preserve">ОКПО 09244956 </w:t>
            </w:r>
          </w:p>
          <w:p w:rsidR="00811DC8" w:rsidRPr="00D41833" w:rsidRDefault="00811DC8" w:rsidP="00D41833">
            <w:pPr>
              <w:spacing w:after="0" w:line="240" w:lineRule="auto"/>
              <w:rPr>
                <w:rFonts w:ascii="Times New Roman" w:hAnsi="Times New Roman"/>
                <w:sz w:val="24"/>
                <w:szCs w:val="24"/>
              </w:rPr>
            </w:pPr>
            <w:r w:rsidRPr="00D41833">
              <w:rPr>
                <w:rFonts w:ascii="Times New Roman" w:hAnsi="Times New Roman"/>
                <w:sz w:val="24"/>
                <w:szCs w:val="24"/>
              </w:rPr>
              <w:t xml:space="preserve">ОКАТО 45263591000 </w:t>
            </w:r>
          </w:p>
          <w:p w:rsidR="00811DC8" w:rsidRDefault="00811DC8" w:rsidP="00D41833">
            <w:pPr>
              <w:spacing w:after="0" w:line="240" w:lineRule="auto"/>
              <w:rPr>
                <w:rFonts w:ascii="Times New Roman" w:hAnsi="Times New Roman"/>
                <w:sz w:val="24"/>
                <w:szCs w:val="24"/>
              </w:rPr>
            </w:pPr>
            <w:r w:rsidRPr="00D41833">
              <w:rPr>
                <w:rFonts w:ascii="Times New Roman" w:hAnsi="Times New Roman"/>
                <w:sz w:val="24"/>
                <w:szCs w:val="24"/>
              </w:rPr>
              <w:t xml:space="preserve">Зарегистрировано 16.04.2012 </w:t>
            </w:r>
          </w:p>
          <w:p w:rsidR="00811DC8" w:rsidRDefault="00811DC8" w:rsidP="00D41833">
            <w:pPr>
              <w:spacing w:after="0" w:line="240" w:lineRule="auto"/>
              <w:rPr>
                <w:rFonts w:ascii="Times New Roman" w:hAnsi="Times New Roman"/>
                <w:sz w:val="24"/>
                <w:szCs w:val="24"/>
              </w:rPr>
            </w:pPr>
          </w:p>
          <w:p w:rsidR="00811DC8" w:rsidRPr="00D41833" w:rsidRDefault="00811DC8" w:rsidP="00D41833">
            <w:pPr>
              <w:spacing w:after="0" w:line="240" w:lineRule="auto"/>
              <w:rPr>
                <w:rFonts w:ascii="Times New Roman" w:hAnsi="Times New Roman"/>
                <w:sz w:val="24"/>
                <w:szCs w:val="24"/>
              </w:rPr>
            </w:pPr>
          </w:p>
          <w:p w:rsidR="00811DC8" w:rsidRDefault="00811DC8" w:rsidP="00D41833">
            <w:pPr>
              <w:spacing w:after="0" w:line="240" w:lineRule="auto"/>
              <w:rPr>
                <w:rFonts w:ascii="Times New Roman" w:hAnsi="Times New Roman"/>
                <w:sz w:val="24"/>
                <w:szCs w:val="24"/>
              </w:rPr>
            </w:pPr>
            <w:r w:rsidRPr="00D41833">
              <w:rPr>
                <w:rFonts w:ascii="Times New Roman" w:hAnsi="Times New Roman"/>
                <w:sz w:val="24"/>
                <w:szCs w:val="24"/>
              </w:rPr>
              <w:t>Генеральный директор</w:t>
            </w:r>
          </w:p>
          <w:p w:rsidR="00811DC8" w:rsidRPr="00686E08" w:rsidRDefault="00811DC8" w:rsidP="00D41833">
            <w:pPr>
              <w:spacing w:after="0" w:line="240" w:lineRule="auto"/>
              <w:rPr>
                <w:rFonts w:ascii="Times New Roman" w:hAnsi="Times New Roman"/>
                <w:sz w:val="24"/>
                <w:szCs w:val="24"/>
              </w:rPr>
            </w:pPr>
            <w:r>
              <w:rPr>
                <w:rFonts w:ascii="Times New Roman" w:hAnsi="Times New Roman"/>
                <w:sz w:val="24"/>
                <w:szCs w:val="24"/>
              </w:rPr>
              <w:t>А.Ф.</w:t>
            </w:r>
            <w:r w:rsidRPr="00D41833">
              <w:rPr>
                <w:rFonts w:ascii="Times New Roman" w:hAnsi="Times New Roman"/>
                <w:sz w:val="24"/>
                <w:szCs w:val="24"/>
              </w:rPr>
              <w:t xml:space="preserve">Григорян </w:t>
            </w:r>
            <w:r>
              <w:rPr>
                <w:rFonts w:ascii="Times New Roman" w:hAnsi="Times New Roman"/>
                <w:sz w:val="24"/>
                <w:szCs w:val="24"/>
              </w:rPr>
              <w:t>_________________________</w:t>
            </w:r>
          </w:p>
        </w:tc>
      </w:tr>
    </w:tbl>
    <w:p w:rsidR="00811DC8" w:rsidRPr="00686E08" w:rsidRDefault="00811DC8" w:rsidP="00686E08">
      <w:pPr>
        <w:widowControl w:val="0"/>
        <w:autoSpaceDE w:val="0"/>
        <w:autoSpaceDN w:val="0"/>
        <w:adjustRightInd w:val="0"/>
        <w:spacing w:after="0" w:line="240" w:lineRule="auto"/>
        <w:jc w:val="center"/>
        <w:rPr>
          <w:rFonts w:ascii="Times New Roman" w:hAnsi="Times New Roman"/>
          <w:b/>
          <w:color w:val="000000"/>
          <w:sz w:val="24"/>
          <w:szCs w:val="24"/>
        </w:rPr>
      </w:pPr>
    </w:p>
    <w:p w:rsidR="00811DC8" w:rsidRPr="00686E08" w:rsidRDefault="00811DC8" w:rsidP="00686E08">
      <w:pPr>
        <w:widowControl w:val="0"/>
        <w:autoSpaceDE w:val="0"/>
        <w:autoSpaceDN w:val="0"/>
        <w:adjustRightInd w:val="0"/>
        <w:spacing w:after="0" w:line="240" w:lineRule="auto"/>
        <w:jc w:val="right"/>
        <w:rPr>
          <w:rFonts w:ascii="Times New Roman" w:hAnsi="Times New Roman"/>
          <w:b/>
          <w:color w:val="000000"/>
          <w:sz w:val="24"/>
          <w:szCs w:val="24"/>
        </w:rPr>
      </w:pPr>
      <w:r w:rsidRPr="00686E08">
        <w:rPr>
          <w:rFonts w:ascii="Times New Roman" w:hAnsi="Times New Roman"/>
          <w:b/>
          <w:color w:val="000000"/>
          <w:sz w:val="24"/>
          <w:szCs w:val="24"/>
        </w:rPr>
        <w:br w:type="page"/>
        <w:t>Приложение №5</w:t>
      </w:r>
    </w:p>
    <w:p w:rsidR="00811DC8" w:rsidRPr="00686E08" w:rsidRDefault="00811DC8" w:rsidP="00686E08">
      <w:pPr>
        <w:widowControl w:val="0"/>
        <w:autoSpaceDE w:val="0"/>
        <w:autoSpaceDN w:val="0"/>
        <w:adjustRightInd w:val="0"/>
        <w:spacing w:after="0" w:line="240" w:lineRule="auto"/>
        <w:jc w:val="right"/>
        <w:rPr>
          <w:rFonts w:ascii="Times New Roman" w:hAnsi="Times New Roman"/>
          <w:b/>
          <w:color w:val="000000"/>
          <w:sz w:val="24"/>
          <w:szCs w:val="24"/>
        </w:rPr>
      </w:pPr>
      <w:r w:rsidRPr="00686E08">
        <w:rPr>
          <w:rFonts w:ascii="Times New Roman" w:hAnsi="Times New Roman"/>
          <w:b/>
          <w:color w:val="000000"/>
          <w:sz w:val="24"/>
          <w:szCs w:val="24"/>
        </w:rPr>
        <w:t xml:space="preserve">к </w:t>
      </w:r>
      <w:r>
        <w:rPr>
          <w:rFonts w:ascii="Times New Roman" w:hAnsi="Times New Roman"/>
          <w:b/>
          <w:color w:val="000000"/>
          <w:sz w:val="24"/>
          <w:szCs w:val="24"/>
        </w:rPr>
        <w:t>Контракту №</w:t>
      </w:r>
      <w:r w:rsidRPr="00686E08">
        <w:rPr>
          <w:rFonts w:ascii="Times New Roman" w:hAnsi="Times New Roman"/>
          <w:b/>
          <w:color w:val="000000"/>
          <w:sz w:val="24"/>
          <w:szCs w:val="24"/>
        </w:rPr>
        <w:t xml:space="preserve"> </w:t>
      </w:r>
      <w:r>
        <w:rPr>
          <w:rFonts w:ascii="Times New Roman" w:hAnsi="Times New Roman"/>
          <w:b/>
          <w:color w:val="000000"/>
          <w:sz w:val="24"/>
          <w:szCs w:val="24"/>
        </w:rPr>
        <w:t>ЭА/14-097</w:t>
      </w:r>
    </w:p>
    <w:p w:rsidR="00811DC8" w:rsidRPr="00686E08" w:rsidRDefault="00811DC8" w:rsidP="00686E08">
      <w:pPr>
        <w:widowControl w:val="0"/>
        <w:autoSpaceDE w:val="0"/>
        <w:autoSpaceDN w:val="0"/>
        <w:adjustRightInd w:val="0"/>
        <w:spacing w:after="0" w:line="240" w:lineRule="auto"/>
        <w:jc w:val="right"/>
        <w:rPr>
          <w:rFonts w:ascii="Times New Roman" w:hAnsi="Times New Roman"/>
          <w:color w:val="000000"/>
          <w:sz w:val="24"/>
          <w:szCs w:val="24"/>
        </w:rPr>
      </w:pPr>
      <w:r w:rsidRPr="00686E08">
        <w:rPr>
          <w:rFonts w:ascii="Times New Roman" w:hAnsi="Times New Roman"/>
          <w:b/>
          <w:color w:val="000000"/>
          <w:sz w:val="24"/>
          <w:szCs w:val="24"/>
        </w:rPr>
        <w:t>от «   »__________201</w:t>
      </w:r>
      <w:r>
        <w:rPr>
          <w:rFonts w:ascii="Times New Roman" w:hAnsi="Times New Roman"/>
          <w:b/>
          <w:color w:val="000000"/>
          <w:sz w:val="24"/>
          <w:szCs w:val="24"/>
        </w:rPr>
        <w:t>5</w:t>
      </w:r>
      <w:r w:rsidRPr="00686E08">
        <w:rPr>
          <w:rFonts w:ascii="Times New Roman" w:hAnsi="Times New Roman"/>
          <w:b/>
          <w:color w:val="000000"/>
          <w:sz w:val="24"/>
          <w:szCs w:val="24"/>
        </w:rPr>
        <w:t xml:space="preserve"> г. </w:t>
      </w:r>
    </w:p>
    <w:p w:rsidR="00811DC8" w:rsidRPr="00686E08" w:rsidRDefault="00811DC8" w:rsidP="00686E08">
      <w:pPr>
        <w:widowControl w:val="0"/>
        <w:autoSpaceDE w:val="0"/>
        <w:autoSpaceDN w:val="0"/>
        <w:adjustRightInd w:val="0"/>
        <w:spacing w:after="0" w:line="240" w:lineRule="auto"/>
        <w:jc w:val="center"/>
        <w:rPr>
          <w:rFonts w:ascii="Times New Roman" w:hAnsi="Times New Roman"/>
          <w:color w:val="000000"/>
          <w:sz w:val="24"/>
          <w:szCs w:val="24"/>
        </w:rPr>
      </w:pPr>
    </w:p>
    <w:p w:rsidR="00811DC8" w:rsidRPr="00686E08" w:rsidRDefault="00811DC8" w:rsidP="00686E08">
      <w:pPr>
        <w:widowControl w:val="0"/>
        <w:spacing w:after="0" w:line="240" w:lineRule="auto"/>
        <w:ind w:left="360"/>
        <w:jc w:val="center"/>
        <w:rPr>
          <w:rFonts w:ascii="Times New Roman" w:hAnsi="Times New Roman"/>
          <w:b/>
          <w:color w:val="000000"/>
          <w:sz w:val="24"/>
          <w:szCs w:val="24"/>
        </w:rPr>
      </w:pPr>
      <w:r w:rsidRPr="00686E08">
        <w:rPr>
          <w:rFonts w:ascii="Times New Roman" w:hAnsi="Times New Roman"/>
          <w:b/>
          <w:color w:val="000000"/>
          <w:sz w:val="24"/>
          <w:szCs w:val="24"/>
        </w:rPr>
        <w:t>График платежей</w:t>
      </w:r>
    </w:p>
    <w:p w:rsidR="00811DC8" w:rsidRPr="00686E08" w:rsidRDefault="00811DC8" w:rsidP="00686E08">
      <w:pPr>
        <w:widowControl w:val="0"/>
        <w:spacing w:after="0" w:line="240" w:lineRule="auto"/>
        <w:rPr>
          <w:rFonts w:ascii="Times New Roman" w:hAnsi="Times New Roman"/>
          <w:color w:val="000000"/>
          <w:sz w:val="24"/>
          <w:szCs w:val="24"/>
        </w:rPr>
      </w:pPr>
    </w:p>
    <w:tbl>
      <w:tblPr>
        <w:tblW w:w="9788"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7"/>
        <w:gridCol w:w="2704"/>
        <w:gridCol w:w="3260"/>
        <w:gridCol w:w="3337"/>
      </w:tblGrid>
      <w:tr w:rsidR="00811DC8" w:rsidRPr="00C57C45" w:rsidTr="00686E08">
        <w:trPr>
          <w:jc w:val="center"/>
        </w:trPr>
        <w:tc>
          <w:tcPr>
            <w:tcW w:w="487" w:type="dxa"/>
            <w:shd w:val="clear" w:color="auto" w:fill="FFFFFF"/>
            <w:vAlign w:val="center"/>
          </w:tcPr>
          <w:p w:rsidR="00811DC8" w:rsidRPr="00686E08" w:rsidRDefault="00811DC8" w:rsidP="00686E08">
            <w:pPr>
              <w:widowControl w:val="0"/>
              <w:spacing w:after="0" w:line="240" w:lineRule="auto"/>
              <w:rPr>
                <w:rFonts w:ascii="Times New Roman" w:hAnsi="Times New Roman"/>
                <w:color w:val="000000"/>
                <w:sz w:val="24"/>
                <w:szCs w:val="24"/>
              </w:rPr>
            </w:pPr>
            <w:r w:rsidRPr="00686E08">
              <w:rPr>
                <w:rFonts w:ascii="Times New Roman" w:hAnsi="Times New Roman"/>
                <w:color w:val="000000"/>
                <w:sz w:val="24"/>
                <w:szCs w:val="24"/>
              </w:rPr>
              <w:t>№</w:t>
            </w:r>
          </w:p>
        </w:tc>
        <w:tc>
          <w:tcPr>
            <w:tcW w:w="2704" w:type="dxa"/>
            <w:shd w:val="clear" w:color="auto" w:fill="FFFFFF"/>
            <w:vAlign w:val="center"/>
          </w:tcPr>
          <w:p w:rsidR="00811DC8" w:rsidRPr="00686E08" w:rsidRDefault="00811DC8" w:rsidP="00686E08">
            <w:pPr>
              <w:widowControl w:val="0"/>
              <w:spacing w:after="0" w:line="240" w:lineRule="auto"/>
              <w:jc w:val="center"/>
              <w:rPr>
                <w:rFonts w:ascii="Times New Roman" w:hAnsi="Times New Roman"/>
                <w:color w:val="000000"/>
                <w:sz w:val="24"/>
                <w:szCs w:val="24"/>
              </w:rPr>
            </w:pPr>
            <w:r w:rsidRPr="00686E08">
              <w:rPr>
                <w:rFonts w:ascii="Times New Roman" w:hAnsi="Times New Roman"/>
                <w:color w:val="000000"/>
                <w:sz w:val="24"/>
                <w:szCs w:val="24"/>
              </w:rPr>
              <w:t>Наименование услуги</w:t>
            </w:r>
          </w:p>
        </w:tc>
        <w:tc>
          <w:tcPr>
            <w:tcW w:w="3260" w:type="dxa"/>
            <w:shd w:val="clear" w:color="auto" w:fill="FFFFFF"/>
            <w:vAlign w:val="center"/>
          </w:tcPr>
          <w:p w:rsidR="00811DC8" w:rsidRPr="00686E08" w:rsidRDefault="00811DC8" w:rsidP="00686E08">
            <w:pPr>
              <w:widowControl w:val="0"/>
              <w:spacing w:after="0" w:line="240" w:lineRule="auto"/>
              <w:jc w:val="center"/>
              <w:rPr>
                <w:rFonts w:ascii="Times New Roman" w:hAnsi="Times New Roman"/>
                <w:color w:val="000000"/>
                <w:sz w:val="24"/>
                <w:szCs w:val="24"/>
              </w:rPr>
            </w:pPr>
            <w:r w:rsidRPr="00686E08">
              <w:rPr>
                <w:rFonts w:ascii="Times New Roman" w:hAnsi="Times New Roman"/>
                <w:color w:val="000000"/>
                <w:sz w:val="24"/>
                <w:szCs w:val="24"/>
              </w:rPr>
              <w:t>Этапы оказания услуги</w:t>
            </w:r>
          </w:p>
        </w:tc>
        <w:tc>
          <w:tcPr>
            <w:tcW w:w="3337" w:type="dxa"/>
            <w:shd w:val="clear" w:color="auto" w:fill="FFFFFF"/>
            <w:vAlign w:val="center"/>
          </w:tcPr>
          <w:p w:rsidR="00811DC8" w:rsidRPr="00686E08" w:rsidRDefault="00811DC8" w:rsidP="00686E08">
            <w:pPr>
              <w:widowControl w:val="0"/>
              <w:spacing w:after="0" w:line="240" w:lineRule="auto"/>
              <w:jc w:val="center"/>
              <w:rPr>
                <w:rFonts w:ascii="Times New Roman" w:hAnsi="Times New Roman"/>
                <w:color w:val="000000"/>
                <w:sz w:val="24"/>
                <w:szCs w:val="24"/>
              </w:rPr>
            </w:pPr>
            <w:r w:rsidRPr="00686E08">
              <w:rPr>
                <w:rFonts w:ascii="Times New Roman" w:hAnsi="Times New Roman"/>
                <w:color w:val="000000"/>
                <w:sz w:val="24"/>
                <w:szCs w:val="24"/>
              </w:rPr>
              <w:t>Стоимость этапа оказываемой Услуги, руб.</w:t>
            </w:r>
          </w:p>
        </w:tc>
      </w:tr>
      <w:tr w:rsidR="00811DC8" w:rsidRPr="00C57C45" w:rsidTr="00686E08">
        <w:trPr>
          <w:trHeight w:val="50"/>
          <w:jc w:val="center"/>
        </w:trPr>
        <w:tc>
          <w:tcPr>
            <w:tcW w:w="487" w:type="dxa"/>
            <w:vMerge w:val="restart"/>
            <w:shd w:val="clear" w:color="auto" w:fill="FFFFFF"/>
          </w:tcPr>
          <w:p w:rsidR="00811DC8" w:rsidRPr="00686E08" w:rsidRDefault="00811DC8" w:rsidP="00686E08">
            <w:pPr>
              <w:widowControl w:val="0"/>
              <w:spacing w:after="0" w:line="240" w:lineRule="auto"/>
              <w:rPr>
                <w:rFonts w:ascii="Times New Roman" w:hAnsi="Times New Roman"/>
                <w:color w:val="000000"/>
                <w:sz w:val="24"/>
                <w:szCs w:val="24"/>
              </w:rPr>
            </w:pPr>
            <w:r w:rsidRPr="00686E08">
              <w:rPr>
                <w:rFonts w:ascii="Times New Roman" w:hAnsi="Times New Roman"/>
                <w:color w:val="000000"/>
                <w:sz w:val="24"/>
                <w:szCs w:val="24"/>
              </w:rPr>
              <w:t>1</w:t>
            </w:r>
          </w:p>
        </w:tc>
        <w:tc>
          <w:tcPr>
            <w:tcW w:w="2704" w:type="dxa"/>
            <w:vMerge w:val="restart"/>
            <w:shd w:val="clear" w:color="auto" w:fill="FFFFFF"/>
          </w:tcPr>
          <w:p w:rsidR="00811DC8" w:rsidRPr="00686E08" w:rsidRDefault="00811DC8" w:rsidP="00686E08">
            <w:pPr>
              <w:spacing w:after="0" w:line="240" w:lineRule="auto"/>
              <w:rPr>
                <w:rFonts w:ascii="Times New Roman" w:hAnsi="Times New Roman"/>
                <w:sz w:val="24"/>
                <w:szCs w:val="24"/>
                <w:lang w:eastAsia="en-US"/>
              </w:rPr>
            </w:pPr>
            <w:r w:rsidRPr="00686E08">
              <w:rPr>
                <w:rFonts w:ascii="Times New Roman" w:hAnsi="Times New Roman"/>
                <w:sz w:val="24"/>
                <w:szCs w:val="24"/>
                <w:lang w:eastAsia="en-US"/>
              </w:rPr>
              <w:t>Доступ к электронно-библиотечной системе</w:t>
            </w:r>
          </w:p>
        </w:tc>
        <w:tc>
          <w:tcPr>
            <w:tcW w:w="3260" w:type="dxa"/>
            <w:shd w:val="clear" w:color="auto" w:fill="FFFFFF"/>
          </w:tcPr>
          <w:p w:rsidR="00811DC8" w:rsidRPr="001436AC" w:rsidRDefault="00811DC8" w:rsidP="0096175A">
            <w:pPr>
              <w:spacing w:after="0" w:line="240" w:lineRule="auto"/>
              <w:jc w:val="center"/>
              <w:rPr>
                <w:rFonts w:ascii="Times New Roman" w:hAnsi="Times New Roman"/>
                <w:kern w:val="32"/>
                <w:sz w:val="24"/>
                <w:szCs w:val="24"/>
              </w:rPr>
            </w:pPr>
            <w:r w:rsidRPr="001436AC">
              <w:rPr>
                <w:rFonts w:ascii="Times New Roman" w:hAnsi="Times New Roman"/>
                <w:kern w:val="32"/>
                <w:sz w:val="24"/>
                <w:szCs w:val="24"/>
                <w:lang w:val="en-US"/>
              </w:rPr>
              <w:t xml:space="preserve">I </w:t>
            </w:r>
            <w:r w:rsidRPr="001436AC">
              <w:rPr>
                <w:rFonts w:ascii="Times New Roman" w:hAnsi="Times New Roman"/>
                <w:kern w:val="32"/>
                <w:sz w:val="24"/>
                <w:szCs w:val="24"/>
              </w:rPr>
              <w:t>квартал</w:t>
            </w:r>
          </w:p>
        </w:tc>
        <w:tc>
          <w:tcPr>
            <w:tcW w:w="3337" w:type="dxa"/>
            <w:shd w:val="clear" w:color="auto" w:fill="FFFFFF"/>
          </w:tcPr>
          <w:p w:rsidR="00811DC8" w:rsidRPr="00686E08" w:rsidRDefault="00811DC8" w:rsidP="00686E08">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77467,5</w:t>
            </w:r>
          </w:p>
        </w:tc>
      </w:tr>
      <w:tr w:rsidR="00811DC8" w:rsidRPr="00C57C45" w:rsidTr="00686E08">
        <w:trPr>
          <w:trHeight w:val="50"/>
          <w:jc w:val="center"/>
        </w:trPr>
        <w:tc>
          <w:tcPr>
            <w:tcW w:w="487" w:type="dxa"/>
            <w:vMerge/>
            <w:shd w:val="clear" w:color="auto" w:fill="FFFFFF"/>
          </w:tcPr>
          <w:p w:rsidR="00811DC8" w:rsidRPr="00686E08" w:rsidRDefault="00811DC8" w:rsidP="00686E08">
            <w:pPr>
              <w:widowControl w:val="0"/>
              <w:spacing w:after="0" w:line="240" w:lineRule="auto"/>
              <w:rPr>
                <w:rFonts w:ascii="Times New Roman" w:hAnsi="Times New Roman"/>
                <w:color w:val="000000"/>
                <w:sz w:val="24"/>
                <w:szCs w:val="24"/>
              </w:rPr>
            </w:pPr>
          </w:p>
        </w:tc>
        <w:tc>
          <w:tcPr>
            <w:tcW w:w="2704" w:type="dxa"/>
            <w:vMerge/>
            <w:shd w:val="clear" w:color="auto" w:fill="FFFFFF"/>
            <w:vAlign w:val="bottom"/>
          </w:tcPr>
          <w:p w:rsidR="00811DC8" w:rsidRPr="00686E08" w:rsidRDefault="00811DC8" w:rsidP="00686E08">
            <w:pPr>
              <w:spacing w:after="0" w:line="240" w:lineRule="auto"/>
              <w:rPr>
                <w:rFonts w:ascii="Times New Roman" w:hAnsi="Times New Roman"/>
                <w:sz w:val="24"/>
                <w:szCs w:val="24"/>
                <w:lang w:eastAsia="en-US"/>
              </w:rPr>
            </w:pPr>
          </w:p>
        </w:tc>
        <w:tc>
          <w:tcPr>
            <w:tcW w:w="3260" w:type="dxa"/>
            <w:shd w:val="clear" w:color="auto" w:fill="FFFFFF"/>
          </w:tcPr>
          <w:p w:rsidR="00811DC8" w:rsidRPr="001436AC" w:rsidRDefault="00811DC8" w:rsidP="0096175A">
            <w:pPr>
              <w:spacing w:after="0" w:line="240" w:lineRule="auto"/>
              <w:jc w:val="center"/>
              <w:rPr>
                <w:rFonts w:ascii="Times New Roman" w:hAnsi="Times New Roman"/>
                <w:kern w:val="32"/>
                <w:sz w:val="24"/>
                <w:szCs w:val="24"/>
                <w:lang w:val="en-US"/>
              </w:rPr>
            </w:pPr>
            <w:r w:rsidRPr="001436AC">
              <w:rPr>
                <w:rFonts w:ascii="Times New Roman" w:hAnsi="Times New Roman"/>
                <w:kern w:val="32"/>
                <w:sz w:val="24"/>
                <w:szCs w:val="24"/>
                <w:lang w:val="en-US"/>
              </w:rPr>
              <w:t xml:space="preserve">II </w:t>
            </w:r>
            <w:r w:rsidRPr="001436AC">
              <w:rPr>
                <w:rFonts w:ascii="Times New Roman" w:hAnsi="Times New Roman"/>
                <w:kern w:val="32"/>
                <w:sz w:val="24"/>
                <w:szCs w:val="24"/>
              </w:rPr>
              <w:t>квартал</w:t>
            </w:r>
          </w:p>
        </w:tc>
        <w:tc>
          <w:tcPr>
            <w:tcW w:w="3337" w:type="dxa"/>
            <w:shd w:val="clear" w:color="auto" w:fill="FFFFFF"/>
          </w:tcPr>
          <w:p w:rsidR="00811DC8" w:rsidRPr="00686E08" w:rsidRDefault="00811DC8" w:rsidP="00686E08">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77467,5</w:t>
            </w:r>
          </w:p>
        </w:tc>
      </w:tr>
      <w:tr w:rsidR="00811DC8" w:rsidRPr="00C57C45" w:rsidTr="00686E08">
        <w:trPr>
          <w:trHeight w:val="50"/>
          <w:jc w:val="center"/>
        </w:trPr>
        <w:tc>
          <w:tcPr>
            <w:tcW w:w="487" w:type="dxa"/>
            <w:vMerge/>
            <w:shd w:val="clear" w:color="auto" w:fill="FFFFFF"/>
          </w:tcPr>
          <w:p w:rsidR="00811DC8" w:rsidRPr="00686E08" w:rsidRDefault="00811DC8" w:rsidP="00686E08">
            <w:pPr>
              <w:widowControl w:val="0"/>
              <w:spacing w:after="0" w:line="240" w:lineRule="auto"/>
              <w:rPr>
                <w:rFonts w:ascii="Times New Roman" w:hAnsi="Times New Roman"/>
                <w:color w:val="000000"/>
                <w:sz w:val="24"/>
                <w:szCs w:val="24"/>
              </w:rPr>
            </w:pPr>
          </w:p>
        </w:tc>
        <w:tc>
          <w:tcPr>
            <w:tcW w:w="2704" w:type="dxa"/>
            <w:vMerge/>
            <w:shd w:val="clear" w:color="auto" w:fill="FFFFFF"/>
            <w:vAlign w:val="bottom"/>
          </w:tcPr>
          <w:p w:rsidR="00811DC8" w:rsidRPr="00686E08" w:rsidRDefault="00811DC8" w:rsidP="00686E08">
            <w:pPr>
              <w:spacing w:after="0" w:line="240" w:lineRule="auto"/>
              <w:rPr>
                <w:rFonts w:ascii="Times New Roman" w:hAnsi="Times New Roman"/>
                <w:sz w:val="24"/>
                <w:szCs w:val="24"/>
                <w:lang w:eastAsia="en-US"/>
              </w:rPr>
            </w:pPr>
          </w:p>
        </w:tc>
        <w:tc>
          <w:tcPr>
            <w:tcW w:w="3260" w:type="dxa"/>
            <w:shd w:val="clear" w:color="auto" w:fill="FFFFFF"/>
          </w:tcPr>
          <w:p w:rsidR="00811DC8" w:rsidRPr="001436AC" w:rsidRDefault="00811DC8" w:rsidP="0096175A">
            <w:pPr>
              <w:spacing w:after="0" w:line="240" w:lineRule="auto"/>
              <w:jc w:val="center"/>
              <w:rPr>
                <w:rFonts w:ascii="Times New Roman" w:hAnsi="Times New Roman"/>
                <w:kern w:val="32"/>
                <w:sz w:val="24"/>
                <w:szCs w:val="24"/>
                <w:lang w:val="en-US"/>
              </w:rPr>
            </w:pPr>
            <w:r w:rsidRPr="001436AC">
              <w:rPr>
                <w:rFonts w:ascii="Times New Roman" w:hAnsi="Times New Roman"/>
                <w:kern w:val="32"/>
                <w:sz w:val="24"/>
                <w:szCs w:val="24"/>
                <w:lang w:val="en-US"/>
              </w:rPr>
              <w:t xml:space="preserve">III </w:t>
            </w:r>
            <w:r w:rsidRPr="001436AC">
              <w:rPr>
                <w:rFonts w:ascii="Times New Roman" w:hAnsi="Times New Roman"/>
                <w:kern w:val="32"/>
                <w:sz w:val="24"/>
                <w:szCs w:val="24"/>
              </w:rPr>
              <w:t>квартал</w:t>
            </w:r>
          </w:p>
        </w:tc>
        <w:tc>
          <w:tcPr>
            <w:tcW w:w="3337" w:type="dxa"/>
            <w:shd w:val="clear" w:color="auto" w:fill="FFFFFF"/>
          </w:tcPr>
          <w:p w:rsidR="00811DC8" w:rsidRPr="00686E08" w:rsidRDefault="00811DC8" w:rsidP="00686E08">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77467,5</w:t>
            </w:r>
          </w:p>
        </w:tc>
      </w:tr>
      <w:tr w:rsidR="00811DC8" w:rsidRPr="00C57C45" w:rsidTr="00686E08">
        <w:trPr>
          <w:trHeight w:val="50"/>
          <w:jc w:val="center"/>
        </w:trPr>
        <w:tc>
          <w:tcPr>
            <w:tcW w:w="487" w:type="dxa"/>
            <w:vMerge/>
            <w:shd w:val="clear" w:color="auto" w:fill="FFFFFF"/>
          </w:tcPr>
          <w:p w:rsidR="00811DC8" w:rsidRPr="00686E08" w:rsidRDefault="00811DC8" w:rsidP="00686E08">
            <w:pPr>
              <w:widowControl w:val="0"/>
              <w:spacing w:after="0" w:line="240" w:lineRule="auto"/>
              <w:rPr>
                <w:rFonts w:ascii="Times New Roman" w:hAnsi="Times New Roman"/>
                <w:color w:val="000000"/>
                <w:sz w:val="24"/>
                <w:szCs w:val="24"/>
              </w:rPr>
            </w:pPr>
          </w:p>
        </w:tc>
        <w:tc>
          <w:tcPr>
            <w:tcW w:w="2704" w:type="dxa"/>
            <w:vMerge/>
            <w:shd w:val="clear" w:color="auto" w:fill="FFFFFF"/>
            <w:vAlign w:val="bottom"/>
          </w:tcPr>
          <w:p w:rsidR="00811DC8" w:rsidRPr="00686E08" w:rsidRDefault="00811DC8" w:rsidP="00686E08">
            <w:pPr>
              <w:spacing w:after="0" w:line="240" w:lineRule="auto"/>
              <w:rPr>
                <w:rFonts w:ascii="Times New Roman" w:hAnsi="Times New Roman"/>
                <w:sz w:val="24"/>
                <w:szCs w:val="24"/>
                <w:lang w:eastAsia="en-US"/>
              </w:rPr>
            </w:pPr>
          </w:p>
        </w:tc>
        <w:tc>
          <w:tcPr>
            <w:tcW w:w="3260" w:type="dxa"/>
            <w:shd w:val="clear" w:color="auto" w:fill="FFFFFF"/>
          </w:tcPr>
          <w:p w:rsidR="00811DC8" w:rsidRPr="001436AC" w:rsidRDefault="00811DC8" w:rsidP="0096175A">
            <w:pPr>
              <w:spacing w:after="0" w:line="240" w:lineRule="auto"/>
              <w:jc w:val="center"/>
              <w:rPr>
                <w:rFonts w:ascii="Times New Roman" w:hAnsi="Times New Roman"/>
                <w:kern w:val="32"/>
                <w:sz w:val="24"/>
                <w:szCs w:val="24"/>
                <w:lang w:val="en-US"/>
              </w:rPr>
            </w:pPr>
            <w:r w:rsidRPr="001436AC">
              <w:rPr>
                <w:rFonts w:ascii="Times New Roman" w:hAnsi="Times New Roman"/>
                <w:kern w:val="32"/>
                <w:sz w:val="24"/>
                <w:szCs w:val="24"/>
                <w:lang w:val="en-US"/>
              </w:rPr>
              <w:t xml:space="preserve">IV </w:t>
            </w:r>
            <w:r w:rsidRPr="001436AC">
              <w:rPr>
                <w:rFonts w:ascii="Times New Roman" w:hAnsi="Times New Roman"/>
                <w:kern w:val="32"/>
                <w:sz w:val="24"/>
                <w:szCs w:val="24"/>
              </w:rPr>
              <w:t>квартал</w:t>
            </w:r>
          </w:p>
        </w:tc>
        <w:tc>
          <w:tcPr>
            <w:tcW w:w="3337" w:type="dxa"/>
            <w:shd w:val="clear" w:color="auto" w:fill="FFFFFF"/>
          </w:tcPr>
          <w:p w:rsidR="00811DC8" w:rsidRPr="00686E08" w:rsidRDefault="00811DC8" w:rsidP="00686E08">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77467,5</w:t>
            </w:r>
          </w:p>
        </w:tc>
      </w:tr>
      <w:tr w:rsidR="00811DC8" w:rsidRPr="00C57C45" w:rsidTr="00686E08">
        <w:tblPrEx>
          <w:tblLook w:val="0000"/>
        </w:tblPrEx>
        <w:trPr>
          <w:trHeight w:val="333"/>
          <w:jc w:val="center"/>
        </w:trPr>
        <w:tc>
          <w:tcPr>
            <w:tcW w:w="9788" w:type="dxa"/>
            <w:gridSpan w:val="4"/>
          </w:tcPr>
          <w:p w:rsidR="00811DC8" w:rsidRPr="00686E08" w:rsidRDefault="00811DC8" w:rsidP="00D457E1">
            <w:pPr>
              <w:widowControl w:val="0"/>
              <w:spacing w:after="0" w:line="240" w:lineRule="auto"/>
              <w:jc w:val="both"/>
              <w:rPr>
                <w:rFonts w:ascii="Times New Roman" w:hAnsi="Times New Roman"/>
                <w:color w:val="000000"/>
                <w:sz w:val="24"/>
                <w:szCs w:val="24"/>
              </w:rPr>
            </w:pPr>
            <w:r w:rsidRPr="00686E08">
              <w:rPr>
                <w:rFonts w:ascii="Times New Roman" w:hAnsi="Times New Roman"/>
                <w:color w:val="000000"/>
                <w:sz w:val="24"/>
                <w:szCs w:val="24"/>
              </w:rPr>
              <w:t xml:space="preserve">Итого: </w:t>
            </w:r>
            <w:r w:rsidRPr="00686E08">
              <w:rPr>
                <w:rFonts w:ascii="Times New Roman" w:hAnsi="Times New Roman"/>
                <w:spacing w:val="-6"/>
                <w:sz w:val="24"/>
                <w:szCs w:val="24"/>
              </w:rPr>
              <w:t>309870,00</w:t>
            </w:r>
            <w:r>
              <w:rPr>
                <w:rFonts w:ascii="Times New Roman" w:hAnsi="Times New Roman"/>
                <w:spacing w:val="-6"/>
                <w:sz w:val="24"/>
                <w:szCs w:val="24"/>
              </w:rPr>
              <w:t xml:space="preserve"> </w:t>
            </w:r>
            <w:r w:rsidRPr="00686E08">
              <w:rPr>
                <w:rFonts w:ascii="Times New Roman" w:hAnsi="Times New Roman"/>
                <w:spacing w:val="-6"/>
                <w:sz w:val="24"/>
                <w:szCs w:val="24"/>
              </w:rPr>
              <w:t>руб. (</w:t>
            </w:r>
            <w:r>
              <w:rPr>
                <w:rFonts w:ascii="Times New Roman" w:hAnsi="Times New Roman"/>
                <w:spacing w:val="-6"/>
                <w:sz w:val="24"/>
                <w:szCs w:val="24"/>
              </w:rPr>
              <w:t>триста девять тысяч восемьсот семьдесят рублей 00 коп.</w:t>
            </w:r>
            <w:r w:rsidRPr="00686E08">
              <w:rPr>
                <w:rFonts w:ascii="Times New Roman" w:hAnsi="Times New Roman"/>
                <w:spacing w:val="-6"/>
                <w:sz w:val="24"/>
                <w:szCs w:val="24"/>
              </w:rPr>
              <w:t xml:space="preserve">),  </w:t>
            </w:r>
            <w:r>
              <w:rPr>
                <w:rFonts w:ascii="Times New Roman" w:hAnsi="Times New Roman"/>
                <w:spacing w:val="-6"/>
                <w:sz w:val="24"/>
                <w:szCs w:val="24"/>
              </w:rPr>
              <w:t>НДС не облагается</w:t>
            </w:r>
            <w:r w:rsidRPr="00686E08">
              <w:rPr>
                <w:rFonts w:ascii="Times New Roman" w:hAnsi="Times New Roman"/>
                <w:spacing w:val="-6"/>
                <w:sz w:val="24"/>
                <w:szCs w:val="24"/>
              </w:rPr>
              <w:t>.</w:t>
            </w:r>
          </w:p>
        </w:tc>
      </w:tr>
    </w:tbl>
    <w:p w:rsidR="00811DC8" w:rsidRPr="00686E08" w:rsidRDefault="00811DC8" w:rsidP="00686E08">
      <w:pPr>
        <w:widowControl w:val="0"/>
        <w:autoSpaceDE w:val="0"/>
        <w:autoSpaceDN w:val="0"/>
        <w:adjustRightInd w:val="0"/>
        <w:spacing w:after="0" w:line="240" w:lineRule="auto"/>
        <w:jc w:val="center"/>
        <w:rPr>
          <w:rFonts w:ascii="Times New Roman" w:hAnsi="Times New Roman"/>
          <w:color w:val="000000"/>
          <w:sz w:val="24"/>
          <w:szCs w:val="24"/>
        </w:rPr>
      </w:pPr>
    </w:p>
    <w:tbl>
      <w:tblPr>
        <w:tblW w:w="0" w:type="auto"/>
        <w:tblLayout w:type="fixed"/>
        <w:tblLook w:val="0000"/>
      </w:tblPr>
      <w:tblGrid>
        <w:gridCol w:w="4503"/>
        <w:gridCol w:w="4536"/>
      </w:tblGrid>
      <w:tr w:rsidR="00811DC8" w:rsidRPr="00C57C45" w:rsidTr="00D41833">
        <w:trPr>
          <w:trHeight w:val="3748"/>
        </w:trPr>
        <w:tc>
          <w:tcPr>
            <w:tcW w:w="4503" w:type="dxa"/>
          </w:tcPr>
          <w:p w:rsidR="00811DC8" w:rsidRPr="00686E08" w:rsidRDefault="00811DC8" w:rsidP="00D41833">
            <w:pPr>
              <w:spacing w:after="0" w:line="240" w:lineRule="auto"/>
              <w:rPr>
                <w:rFonts w:ascii="Times New Roman" w:hAnsi="Times New Roman"/>
                <w:b/>
                <w:sz w:val="24"/>
                <w:szCs w:val="24"/>
              </w:rPr>
            </w:pPr>
            <w:r w:rsidRPr="00686E08">
              <w:rPr>
                <w:rFonts w:ascii="Times New Roman" w:hAnsi="Times New Roman"/>
                <w:b/>
                <w:sz w:val="24"/>
                <w:szCs w:val="24"/>
              </w:rPr>
              <w:t>Заказчик</w:t>
            </w:r>
          </w:p>
          <w:p w:rsidR="00811DC8" w:rsidRPr="00E74FC5" w:rsidRDefault="00811DC8" w:rsidP="00D41833">
            <w:pPr>
              <w:spacing w:after="0" w:line="240" w:lineRule="auto"/>
              <w:rPr>
                <w:rFonts w:ascii="Times New Roman" w:hAnsi="Times New Roman"/>
                <w:sz w:val="24"/>
                <w:szCs w:val="24"/>
              </w:rPr>
            </w:pPr>
            <w:r w:rsidRPr="00E74FC5">
              <w:rPr>
                <w:rFonts w:ascii="Times New Roman" w:hAnsi="Times New Roman"/>
                <w:sz w:val="24"/>
                <w:szCs w:val="24"/>
              </w:rPr>
              <w:t>федеральное государственное бюджетное образовательное учреждение высшего профессионального образования «Тульский государственный университет»</w:t>
            </w:r>
          </w:p>
          <w:p w:rsidR="00811DC8" w:rsidRPr="00E74FC5" w:rsidRDefault="00811DC8" w:rsidP="00D41833">
            <w:pPr>
              <w:spacing w:after="0" w:line="240" w:lineRule="auto"/>
              <w:rPr>
                <w:rFonts w:ascii="Times New Roman" w:hAnsi="Times New Roman"/>
                <w:sz w:val="24"/>
                <w:szCs w:val="24"/>
              </w:rPr>
            </w:pPr>
            <w:r w:rsidRPr="00E74FC5">
              <w:rPr>
                <w:rFonts w:ascii="Times New Roman" w:hAnsi="Times New Roman"/>
                <w:sz w:val="24"/>
                <w:szCs w:val="24"/>
              </w:rPr>
              <w:t>Адрес местонахождения: 300012, г. Тула, пр-т Ленина, д. 92</w:t>
            </w:r>
          </w:p>
          <w:p w:rsidR="00811DC8" w:rsidRPr="00E74FC5" w:rsidRDefault="00811DC8" w:rsidP="00D41833">
            <w:pPr>
              <w:spacing w:after="0" w:line="240" w:lineRule="auto"/>
              <w:rPr>
                <w:rFonts w:ascii="Times New Roman" w:hAnsi="Times New Roman"/>
                <w:sz w:val="24"/>
                <w:szCs w:val="24"/>
              </w:rPr>
            </w:pPr>
            <w:r w:rsidRPr="00E74FC5">
              <w:rPr>
                <w:rFonts w:ascii="Times New Roman" w:hAnsi="Times New Roman"/>
                <w:sz w:val="24"/>
                <w:szCs w:val="24"/>
              </w:rPr>
              <w:t>ИНН 7106003011 КПП 710601001</w:t>
            </w:r>
          </w:p>
          <w:p w:rsidR="00811DC8" w:rsidRPr="00E74FC5" w:rsidRDefault="00811DC8" w:rsidP="00D41833">
            <w:pPr>
              <w:spacing w:after="0" w:line="240" w:lineRule="auto"/>
              <w:rPr>
                <w:rFonts w:ascii="Times New Roman" w:hAnsi="Times New Roman"/>
                <w:sz w:val="24"/>
                <w:szCs w:val="24"/>
              </w:rPr>
            </w:pPr>
            <w:r w:rsidRPr="00E74FC5">
              <w:rPr>
                <w:rFonts w:ascii="Times New Roman" w:hAnsi="Times New Roman"/>
                <w:sz w:val="24"/>
                <w:szCs w:val="24"/>
              </w:rPr>
              <w:t>Банковские реквизиты:</w:t>
            </w:r>
          </w:p>
          <w:p w:rsidR="00811DC8" w:rsidRPr="00E74FC5" w:rsidRDefault="00811DC8" w:rsidP="00D41833">
            <w:pPr>
              <w:spacing w:after="0" w:line="240" w:lineRule="auto"/>
              <w:rPr>
                <w:rFonts w:ascii="Times New Roman" w:hAnsi="Times New Roman"/>
                <w:sz w:val="24"/>
                <w:szCs w:val="24"/>
              </w:rPr>
            </w:pPr>
            <w:r w:rsidRPr="00E74FC5">
              <w:rPr>
                <w:rFonts w:ascii="Times New Roman" w:hAnsi="Times New Roman"/>
                <w:sz w:val="24"/>
                <w:szCs w:val="24"/>
              </w:rPr>
              <w:t>Р/с №405 018 104 700 320 000 02</w:t>
            </w:r>
          </w:p>
          <w:p w:rsidR="00811DC8" w:rsidRPr="00E74FC5" w:rsidRDefault="00811DC8" w:rsidP="00D41833">
            <w:pPr>
              <w:spacing w:after="0" w:line="240" w:lineRule="auto"/>
              <w:rPr>
                <w:rFonts w:ascii="Times New Roman" w:hAnsi="Times New Roman"/>
                <w:sz w:val="24"/>
                <w:szCs w:val="24"/>
              </w:rPr>
            </w:pPr>
            <w:r w:rsidRPr="00E74FC5">
              <w:rPr>
                <w:rFonts w:ascii="Times New Roman" w:hAnsi="Times New Roman"/>
                <w:sz w:val="24"/>
                <w:szCs w:val="24"/>
              </w:rPr>
              <w:t>л/c 206 66Х 517 60</w:t>
            </w:r>
          </w:p>
          <w:p w:rsidR="00811DC8" w:rsidRPr="00E74FC5" w:rsidRDefault="00811DC8" w:rsidP="00D41833">
            <w:pPr>
              <w:spacing w:after="0" w:line="240" w:lineRule="auto"/>
              <w:rPr>
                <w:rFonts w:ascii="Times New Roman" w:hAnsi="Times New Roman"/>
                <w:sz w:val="24"/>
                <w:szCs w:val="24"/>
              </w:rPr>
            </w:pPr>
            <w:r w:rsidRPr="00E74FC5">
              <w:rPr>
                <w:rFonts w:ascii="Times New Roman" w:hAnsi="Times New Roman"/>
                <w:sz w:val="24"/>
                <w:szCs w:val="24"/>
              </w:rPr>
              <w:t>Отделение Тула</w:t>
            </w:r>
          </w:p>
          <w:p w:rsidR="00811DC8" w:rsidRPr="00E74FC5" w:rsidRDefault="00811DC8" w:rsidP="00D41833">
            <w:pPr>
              <w:spacing w:after="0" w:line="240" w:lineRule="auto"/>
              <w:rPr>
                <w:rFonts w:ascii="Times New Roman" w:hAnsi="Times New Roman"/>
                <w:sz w:val="24"/>
                <w:szCs w:val="24"/>
              </w:rPr>
            </w:pPr>
            <w:r w:rsidRPr="00E74FC5">
              <w:rPr>
                <w:rFonts w:ascii="Times New Roman" w:hAnsi="Times New Roman"/>
                <w:sz w:val="24"/>
                <w:szCs w:val="24"/>
              </w:rPr>
              <w:t>БИК 047003001</w:t>
            </w:r>
          </w:p>
          <w:p w:rsidR="00811DC8" w:rsidRPr="00E74FC5" w:rsidRDefault="00811DC8" w:rsidP="00D41833">
            <w:pPr>
              <w:spacing w:after="0" w:line="240" w:lineRule="auto"/>
              <w:rPr>
                <w:rFonts w:ascii="Times New Roman" w:hAnsi="Times New Roman"/>
                <w:sz w:val="24"/>
                <w:szCs w:val="24"/>
              </w:rPr>
            </w:pPr>
            <w:r w:rsidRPr="00E74FC5">
              <w:rPr>
                <w:rFonts w:ascii="Times New Roman" w:hAnsi="Times New Roman"/>
                <w:sz w:val="24"/>
                <w:szCs w:val="24"/>
              </w:rPr>
              <w:t>ОКПО 02069332</w:t>
            </w:r>
          </w:p>
          <w:p w:rsidR="00811DC8" w:rsidRPr="00E74FC5" w:rsidRDefault="00811DC8" w:rsidP="00D41833">
            <w:pPr>
              <w:spacing w:after="0" w:line="240" w:lineRule="auto"/>
              <w:rPr>
                <w:rFonts w:ascii="Times New Roman" w:hAnsi="Times New Roman"/>
                <w:sz w:val="24"/>
                <w:szCs w:val="24"/>
              </w:rPr>
            </w:pPr>
            <w:r w:rsidRPr="00E74FC5">
              <w:rPr>
                <w:rFonts w:ascii="Times New Roman" w:hAnsi="Times New Roman"/>
                <w:sz w:val="24"/>
                <w:szCs w:val="24"/>
              </w:rPr>
              <w:t>Телефон: +7(4872)35-34-44</w:t>
            </w:r>
          </w:p>
          <w:p w:rsidR="00811DC8" w:rsidRPr="00E74FC5" w:rsidRDefault="00811DC8" w:rsidP="00D41833">
            <w:pPr>
              <w:spacing w:after="0" w:line="240" w:lineRule="auto"/>
              <w:rPr>
                <w:rFonts w:ascii="Times New Roman" w:hAnsi="Times New Roman"/>
                <w:sz w:val="24"/>
                <w:szCs w:val="24"/>
              </w:rPr>
            </w:pPr>
            <w:r w:rsidRPr="00E74FC5">
              <w:rPr>
                <w:rFonts w:ascii="Times New Roman" w:hAnsi="Times New Roman"/>
                <w:sz w:val="24"/>
                <w:szCs w:val="24"/>
              </w:rPr>
              <w:t>Адрес электронной почты:</w:t>
            </w:r>
          </w:p>
          <w:p w:rsidR="00811DC8" w:rsidRPr="00E74FC5" w:rsidRDefault="00811DC8" w:rsidP="00D41833">
            <w:pPr>
              <w:spacing w:after="0" w:line="240" w:lineRule="auto"/>
              <w:rPr>
                <w:rFonts w:ascii="Times New Roman" w:hAnsi="Times New Roman"/>
                <w:sz w:val="24"/>
                <w:szCs w:val="24"/>
              </w:rPr>
            </w:pPr>
            <w:r w:rsidRPr="00E74FC5">
              <w:rPr>
                <w:rFonts w:ascii="Times New Roman" w:hAnsi="Times New Roman"/>
                <w:sz w:val="24"/>
                <w:szCs w:val="24"/>
              </w:rPr>
              <w:t>info@tsu.tula.ru</w:t>
            </w:r>
          </w:p>
          <w:p w:rsidR="00811DC8" w:rsidRDefault="00811DC8" w:rsidP="00D41833">
            <w:pPr>
              <w:spacing w:after="0" w:line="240" w:lineRule="auto"/>
              <w:rPr>
                <w:rFonts w:ascii="Times New Roman" w:hAnsi="Times New Roman"/>
                <w:sz w:val="24"/>
                <w:szCs w:val="24"/>
              </w:rPr>
            </w:pPr>
          </w:p>
          <w:p w:rsidR="00811DC8" w:rsidRDefault="00811DC8" w:rsidP="00D41833">
            <w:pPr>
              <w:spacing w:after="0" w:line="240" w:lineRule="auto"/>
              <w:rPr>
                <w:rFonts w:ascii="Times New Roman" w:hAnsi="Times New Roman"/>
                <w:sz w:val="24"/>
                <w:szCs w:val="24"/>
              </w:rPr>
            </w:pPr>
          </w:p>
          <w:p w:rsidR="00811DC8" w:rsidRPr="00E74FC5" w:rsidRDefault="00811DC8" w:rsidP="00D41833">
            <w:pPr>
              <w:spacing w:after="0" w:line="240" w:lineRule="auto"/>
              <w:rPr>
                <w:rFonts w:ascii="Times New Roman" w:hAnsi="Times New Roman"/>
                <w:sz w:val="24"/>
                <w:szCs w:val="24"/>
              </w:rPr>
            </w:pPr>
          </w:p>
          <w:p w:rsidR="00811DC8" w:rsidRPr="00E74FC5" w:rsidRDefault="00811DC8" w:rsidP="00D41833">
            <w:pPr>
              <w:spacing w:after="0" w:line="240" w:lineRule="auto"/>
              <w:rPr>
                <w:rFonts w:ascii="Times New Roman" w:hAnsi="Times New Roman"/>
                <w:sz w:val="24"/>
                <w:szCs w:val="24"/>
              </w:rPr>
            </w:pPr>
            <w:r w:rsidRPr="00E74FC5">
              <w:rPr>
                <w:rFonts w:ascii="Times New Roman" w:hAnsi="Times New Roman"/>
                <w:sz w:val="24"/>
                <w:szCs w:val="24"/>
              </w:rPr>
              <w:t>Проректор по учебно-воспитательной</w:t>
            </w:r>
          </w:p>
          <w:p w:rsidR="00811DC8" w:rsidRPr="00E74FC5" w:rsidRDefault="00811DC8" w:rsidP="00D41833">
            <w:pPr>
              <w:spacing w:after="0" w:line="240" w:lineRule="auto"/>
              <w:rPr>
                <w:rFonts w:ascii="Times New Roman" w:hAnsi="Times New Roman"/>
                <w:sz w:val="24"/>
                <w:szCs w:val="24"/>
              </w:rPr>
            </w:pPr>
            <w:r w:rsidRPr="00E74FC5">
              <w:rPr>
                <w:rFonts w:ascii="Times New Roman" w:hAnsi="Times New Roman"/>
                <w:sz w:val="24"/>
                <w:szCs w:val="24"/>
              </w:rPr>
              <w:t xml:space="preserve">работе </w:t>
            </w:r>
          </w:p>
          <w:p w:rsidR="00811DC8" w:rsidRPr="00686E08" w:rsidRDefault="00811DC8" w:rsidP="00D41833">
            <w:pPr>
              <w:widowControl w:val="0"/>
              <w:spacing w:after="0" w:line="240" w:lineRule="auto"/>
              <w:jc w:val="both"/>
              <w:rPr>
                <w:rFonts w:ascii="Times New Roman" w:hAnsi="Times New Roman"/>
                <w:sz w:val="24"/>
                <w:szCs w:val="24"/>
              </w:rPr>
            </w:pPr>
            <w:r w:rsidRPr="00E74FC5">
              <w:rPr>
                <w:rFonts w:ascii="Times New Roman" w:hAnsi="Times New Roman"/>
                <w:sz w:val="24"/>
                <w:szCs w:val="24"/>
              </w:rPr>
              <w:t>Э.С. Темнов ____________________</w:t>
            </w:r>
          </w:p>
        </w:tc>
        <w:tc>
          <w:tcPr>
            <w:tcW w:w="4536" w:type="dxa"/>
          </w:tcPr>
          <w:p w:rsidR="00811DC8" w:rsidRDefault="00811DC8" w:rsidP="00D41833">
            <w:pPr>
              <w:spacing w:after="0" w:line="240" w:lineRule="auto"/>
              <w:rPr>
                <w:rFonts w:ascii="Times New Roman" w:hAnsi="Times New Roman"/>
                <w:b/>
                <w:sz w:val="24"/>
                <w:szCs w:val="24"/>
              </w:rPr>
            </w:pPr>
            <w:r w:rsidRPr="00686E08">
              <w:rPr>
                <w:rFonts w:ascii="Times New Roman" w:hAnsi="Times New Roman"/>
                <w:sz w:val="24"/>
                <w:szCs w:val="24"/>
              </w:rPr>
              <w:t xml:space="preserve">                       </w:t>
            </w:r>
            <w:r w:rsidRPr="00686E08">
              <w:rPr>
                <w:rFonts w:ascii="Times New Roman" w:hAnsi="Times New Roman"/>
                <w:b/>
                <w:sz w:val="24"/>
                <w:szCs w:val="24"/>
              </w:rPr>
              <w:t>Исполнитель</w:t>
            </w:r>
          </w:p>
          <w:p w:rsidR="00811DC8" w:rsidRPr="00686E08" w:rsidRDefault="00811DC8" w:rsidP="00D41833">
            <w:pPr>
              <w:spacing w:after="0" w:line="240" w:lineRule="auto"/>
              <w:rPr>
                <w:rFonts w:ascii="Times New Roman" w:hAnsi="Times New Roman"/>
                <w:b/>
                <w:sz w:val="24"/>
                <w:szCs w:val="24"/>
              </w:rPr>
            </w:pPr>
            <w:r w:rsidRPr="00686E08">
              <w:rPr>
                <w:rFonts w:ascii="Times New Roman" w:hAnsi="Times New Roman"/>
                <w:sz w:val="24"/>
                <w:szCs w:val="24"/>
              </w:rPr>
              <w:t>Общество с ограниченной ответственностью «КноРус медиа»</w:t>
            </w:r>
          </w:p>
          <w:p w:rsidR="00811DC8" w:rsidRPr="00D41833" w:rsidRDefault="00811DC8" w:rsidP="00D41833">
            <w:pPr>
              <w:spacing w:after="0" w:line="240" w:lineRule="auto"/>
              <w:rPr>
                <w:rFonts w:ascii="Times New Roman" w:hAnsi="Times New Roman"/>
                <w:sz w:val="24"/>
                <w:szCs w:val="24"/>
              </w:rPr>
            </w:pPr>
            <w:r w:rsidRPr="00D41833">
              <w:rPr>
                <w:rFonts w:ascii="Times New Roman" w:hAnsi="Times New Roman"/>
                <w:sz w:val="24"/>
                <w:szCs w:val="24"/>
              </w:rPr>
              <w:t xml:space="preserve">Юридический адрес: 107113, г. Москва, Сокольническая пл., 4А, офис309 </w:t>
            </w:r>
          </w:p>
          <w:p w:rsidR="00811DC8" w:rsidRPr="00D41833" w:rsidRDefault="00811DC8" w:rsidP="00D41833">
            <w:pPr>
              <w:spacing w:after="0" w:line="240" w:lineRule="auto"/>
              <w:rPr>
                <w:rFonts w:ascii="Times New Roman" w:hAnsi="Times New Roman"/>
                <w:sz w:val="24"/>
                <w:szCs w:val="24"/>
              </w:rPr>
            </w:pPr>
            <w:r w:rsidRPr="00D41833">
              <w:rPr>
                <w:rFonts w:ascii="Times New Roman" w:hAnsi="Times New Roman"/>
                <w:sz w:val="24"/>
                <w:szCs w:val="24"/>
              </w:rPr>
              <w:t xml:space="preserve">Почтовый адрес: 117218, г. Москва, ул. Кедрова, д. 14, корп. 2 </w:t>
            </w:r>
          </w:p>
          <w:p w:rsidR="00811DC8" w:rsidRDefault="00811DC8" w:rsidP="00D41833">
            <w:pPr>
              <w:spacing w:after="0" w:line="240" w:lineRule="auto"/>
              <w:rPr>
                <w:rFonts w:ascii="Times New Roman" w:hAnsi="Times New Roman"/>
                <w:sz w:val="24"/>
                <w:szCs w:val="24"/>
              </w:rPr>
            </w:pPr>
            <w:r w:rsidRPr="00D41833">
              <w:rPr>
                <w:rFonts w:ascii="Times New Roman" w:hAnsi="Times New Roman"/>
                <w:sz w:val="24"/>
                <w:szCs w:val="24"/>
              </w:rPr>
              <w:t xml:space="preserve">р/с № 40702810938290016520 </w:t>
            </w:r>
          </w:p>
          <w:p w:rsidR="00811DC8" w:rsidRDefault="00811DC8" w:rsidP="00D41833">
            <w:pPr>
              <w:spacing w:after="0" w:line="240" w:lineRule="auto"/>
              <w:rPr>
                <w:rFonts w:ascii="Times New Roman" w:hAnsi="Times New Roman"/>
                <w:sz w:val="24"/>
                <w:szCs w:val="24"/>
              </w:rPr>
            </w:pPr>
            <w:r w:rsidRPr="00D41833">
              <w:rPr>
                <w:rFonts w:ascii="Times New Roman" w:hAnsi="Times New Roman"/>
                <w:sz w:val="24"/>
                <w:szCs w:val="24"/>
              </w:rPr>
              <w:t>к/с № 30101810400000000225</w:t>
            </w:r>
          </w:p>
          <w:p w:rsidR="00811DC8" w:rsidRDefault="00811DC8" w:rsidP="00D41833">
            <w:pPr>
              <w:spacing w:after="0" w:line="240" w:lineRule="auto"/>
              <w:rPr>
                <w:rFonts w:ascii="Times New Roman" w:hAnsi="Times New Roman"/>
                <w:sz w:val="24"/>
                <w:szCs w:val="24"/>
              </w:rPr>
            </w:pPr>
            <w:r w:rsidRPr="00D41833">
              <w:rPr>
                <w:rFonts w:ascii="Times New Roman" w:hAnsi="Times New Roman"/>
                <w:sz w:val="24"/>
                <w:szCs w:val="24"/>
              </w:rPr>
              <w:t xml:space="preserve"> БИК 044525225 </w:t>
            </w:r>
          </w:p>
          <w:p w:rsidR="00811DC8" w:rsidRPr="00D41833" w:rsidRDefault="00811DC8" w:rsidP="00D41833">
            <w:pPr>
              <w:spacing w:after="0" w:line="240" w:lineRule="auto"/>
              <w:rPr>
                <w:rFonts w:ascii="Times New Roman" w:hAnsi="Times New Roman"/>
                <w:sz w:val="24"/>
                <w:szCs w:val="24"/>
              </w:rPr>
            </w:pPr>
            <w:r w:rsidRPr="00D41833">
              <w:rPr>
                <w:rFonts w:ascii="Times New Roman" w:hAnsi="Times New Roman"/>
                <w:sz w:val="24"/>
                <w:szCs w:val="24"/>
              </w:rPr>
              <w:t xml:space="preserve">Московский банк ОАО «Сбербанк России» ИНН 7718883436 </w:t>
            </w:r>
          </w:p>
          <w:p w:rsidR="00811DC8" w:rsidRPr="00D41833" w:rsidRDefault="00811DC8" w:rsidP="00D41833">
            <w:pPr>
              <w:spacing w:after="0" w:line="240" w:lineRule="auto"/>
              <w:rPr>
                <w:rFonts w:ascii="Times New Roman" w:hAnsi="Times New Roman"/>
                <w:sz w:val="24"/>
                <w:szCs w:val="24"/>
              </w:rPr>
            </w:pPr>
            <w:r w:rsidRPr="00D41833">
              <w:rPr>
                <w:rFonts w:ascii="Times New Roman" w:hAnsi="Times New Roman"/>
                <w:sz w:val="24"/>
                <w:szCs w:val="24"/>
              </w:rPr>
              <w:t xml:space="preserve">КПП 771801001 </w:t>
            </w:r>
          </w:p>
          <w:p w:rsidR="00811DC8" w:rsidRPr="00D41833" w:rsidRDefault="00811DC8" w:rsidP="00D41833">
            <w:pPr>
              <w:spacing w:after="0" w:line="240" w:lineRule="auto"/>
              <w:rPr>
                <w:rFonts w:ascii="Times New Roman" w:hAnsi="Times New Roman"/>
                <w:sz w:val="24"/>
                <w:szCs w:val="24"/>
              </w:rPr>
            </w:pPr>
            <w:r w:rsidRPr="00D41833">
              <w:rPr>
                <w:rFonts w:ascii="Times New Roman" w:hAnsi="Times New Roman"/>
                <w:sz w:val="24"/>
                <w:szCs w:val="24"/>
              </w:rPr>
              <w:t xml:space="preserve">ОГРН 1127746285688 </w:t>
            </w:r>
          </w:p>
          <w:p w:rsidR="00811DC8" w:rsidRPr="00D41833" w:rsidRDefault="00811DC8" w:rsidP="00D41833">
            <w:pPr>
              <w:spacing w:after="0" w:line="240" w:lineRule="auto"/>
              <w:rPr>
                <w:rFonts w:ascii="Times New Roman" w:hAnsi="Times New Roman"/>
                <w:sz w:val="24"/>
                <w:szCs w:val="24"/>
              </w:rPr>
            </w:pPr>
            <w:r w:rsidRPr="00D41833">
              <w:rPr>
                <w:rFonts w:ascii="Times New Roman" w:hAnsi="Times New Roman"/>
                <w:sz w:val="24"/>
                <w:szCs w:val="24"/>
              </w:rPr>
              <w:t xml:space="preserve">ОКВЭД 72.40 </w:t>
            </w:r>
          </w:p>
          <w:p w:rsidR="00811DC8" w:rsidRPr="00D41833" w:rsidRDefault="00811DC8" w:rsidP="00D41833">
            <w:pPr>
              <w:spacing w:after="0" w:line="240" w:lineRule="auto"/>
              <w:rPr>
                <w:rFonts w:ascii="Times New Roman" w:hAnsi="Times New Roman"/>
                <w:sz w:val="24"/>
                <w:szCs w:val="24"/>
              </w:rPr>
            </w:pPr>
            <w:r w:rsidRPr="00D41833">
              <w:rPr>
                <w:rFonts w:ascii="Times New Roman" w:hAnsi="Times New Roman"/>
                <w:sz w:val="24"/>
                <w:szCs w:val="24"/>
              </w:rPr>
              <w:t xml:space="preserve">ОКПО 09244956 </w:t>
            </w:r>
          </w:p>
          <w:p w:rsidR="00811DC8" w:rsidRPr="00D41833" w:rsidRDefault="00811DC8" w:rsidP="00D41833">
            <w:pPr>
              <w:spacing w:after="0" w:line="240" w:lineRule="auto"/>
              <w:rPr>
                <w:rFonts w:ascii="Times New Roman" w:hAnsi="Times New Roman"/>
                <w:sz w:val="24"/>
                <w:szCs w:val="24"/>
              </w:rPr>
            </w:pPr>
            <w:r w:rsidRPr="00D41833">
              <w:rPr>
                <w:rFonts w:ascii="Times New Roman" w:hAnsi="Times New Roman"/>
                <w:sz w:val="24"/>
                <w:szCs w:val="24"/>
              </w:rPr>
              <w:t xml:space="preserve">ОКАТО 45263591000 </w:t>
            </w:r>
          </w:p>
          <w:p w:rsidR="00811DC8" w:rsidRDefault="00811DC8" w:rsidP="00D41833">
            <w:pPr>
              <w:spacing w:after="0" w:line="240" w:lineRule="auto"/>
              <w:rPr>
                <w:rFonts w:ascii="Times New Roman" w:hAnsi="Times New Roman"/>
                <w:sz w:val="24"/>
                <w:szCs w:val="24"/>
              </w:rPr>
            </w:pPr>
            <w:r w:rsidRPr="00D41833">
              <w:rPr>
                <w:rFonts w:ascii="Times New Roman" w:hAnsi="Times New Roman"/>
                <w:sz w:val="24"/>
                <w:szCs w:val="24"/>
              </w:rPr>
              <w:t xml:space="preserve">Зарегистрировано 16.04.2012 </w:t>
            </w:r>
          </w:p>
          <w:p w:rsidR="00811DC8" w:rsidRDefault="00811DC8" w:rsidP="00D41833">
            <w:pPr>
              <w:spacing w:after="0" w:line="240" w:lineRule="auto"/>
              <w:rPr>
                <w:rFonts w:ascii="Times New Roman" w:hAnsi="Times New Roman"/>
                <w:sz w:val="24"/>
                <w:szCs w:val="24"/>
              </w:rPr>
            </w:pPr>
            <w:r>
              <w:rPr>
                <w:rFonts w:ascii="Times New Roman" w:hAnsi="Times New Roman"/>
                <w:sz w:val="24"/>
                <w:szCs w:val="24"/>
              </w:rPr>
              <w:t>Т</w:t>
            </w:r>
            <w:r w:rsidRPr="000F5D93">
              <w:rPr>
                <w:rFonts w:ascii="Times New Roman" w:hAnsi="Times New Roman"/>
                <w:sz w:val="24"/>
                <w:szCs w:val="24"/>
              </w:rPr>
              <w:t>елефон +7 (495) 741-46-28</w:t>
            </w:r>
          </w:p>
          <w:p w:rsidR="00811DC8" w:rsidRPr="00C57C45" w:rsidRDefault="00811DC8" w:rsidP="00D41833">
            <w:pPr>
              <w:spacing w:after="0" w:line="240" w:lineRule="auto"/>
              <w:rPr>
                <w:rStyle w:val="b-contact-informer-target"/>
              </w:rPr>
            </w:pPr>
            <w:r>
              <w:rPr>
                <w:rFonts w:ascii="Times New Roman" w:hAnsi="Times New Roman"/>
                <w:sz w:val="24"/>
                <w:szCs w:val="24"/>
              </w:rPr>
              <w:t xml:space="preserve">Адрес электронной почты: </w:t>
            </w:r>
            <w:hyperlink r:id="rId14" w:history="1">
              <w:r w:rsidRPr="00C57C45">
                <w:rPr>
                  <w:rStyle w:val="Hyperlink"/>
                </w:rPr>
                <w:t>snv@knorus.ru</w:t>
              </w:r>
            </w:hyperlink>
          </w:p>
          <w:p w:rsidR="00811DC8" w:rsidRPr="00D41833" w:rsidRDefault="00811DC8" w:rsidP="00D41833">
            <w:pPr>
              <w:spacing w:after="0" w:line="240" w:lineRule="auto"/>
              <w:rPr>
                <w:rFonts w:ascii="Times New Roman" w:hAnsi="Times New Roman"/>
                <w:sz w:val="24"/>
                <w:szCs w:val="24"/>
              </w:rPr>
            </w:pPr>
          </w:p>
          <w:p w:rsidR="00811DC8" w:rsidRDefault="00811DC8" w:rsidP="00D41833">
            <w:pPr>
              <w:spacing w:after="0" w:line="240" w:lineRule="auto"/>
              <w:rPr>
                <w:rFonts w:ascii="Times New Roman" w:hAnsi="Times New Roman"/>
                <w:sz w:val="24"/>
                <w:szCs w:val="24"/>
              </w:rPr>
            </w:pPr>
            <w:r w:rsidRPr="00D41833">
              <w:rPr>
                <w:rFonts w:ascii="Times New Roman" w:hAnsi="Times New Roman"/>
                <w:sz w:val="24"/>
                <w:szCs w:val="24"/>
              </w:rPr>
              <w:t>Генеральный директор</w:t>
            </w:r>
          </w:p>
          <w:p w:rsidR="00811DC8" w:rsidRPr="00686E08" w:rsidRDefault="00811DC8" w:rsidP="00D41833">
            <w:pPr>
              <w:spacing w:after="0" w:line="240" w:lineRule="auto"/>
              <w:rPr>
                <w:rFonts w:ascii="Times New Roman" w:hAnsi="Times New Roman"/>
                <w:sz w:val="24"/>
                <w:szCs w:val="24"/>
              </w:rPr>
            </w:pPr>
            <w:r>
              <w:rPr>
                <w:rFonts w:ascii="Times New Roman" w:hAnsi="Times New Roman"/>
                <w:sz w:val="24"/>
                <w:szCs w:val="24"/>
              </w:rPr>
              <w:t>А.Ф.</w:t>
            </w:r>
            <w:r w:rsidRPr="00D41833">
              <w:rPr>
                <w:rFonts w:ascii="Times New Roman" w:hAnsi="Times New Roman"/>
                <w:sz w:val="24"/>
                <w:szCs w:val="24"/>
              </w:rPr>
              <w:t xml:space="preserve">Григорян </w:t>
            </w:r>
            <w:r>
              <w:rPr>
                <w:rFonts w:ascii="Times New Roman" w:hAnsi="Times New Roman"/>
                <w:sz w:val="24"/>
                <w:szCs w:val="24"/>
              </w:rPr>
              <w:t>_________________________</w:t>
            </w:r>
          </w:p>
        </w:tc>
      </w:tr>
    </w:tbl>
    <w:p w:rsidR="00811DC8" w:rsidRPr="00686E08" w:rsidRDefault="00811DC8" w:rsidP="00686E08">
      <w:pPr>
        <w:widowControl w:val="0"/>
        <w:autoSpaceDE w:val="0"/>
        <w:autoSpaceDN w:val="0"/>
        <w:adjustRightInd w:val="0"/>
        <w:spacing w:after="0" w:line="240" w:lineRule="auto"/>
        <w:jc w:val="center"/>
        <w:rPr>
          <w:rFonts w:ascii="Times New Roman" w:hAnsi="Times New Roman"/>
          <w:color w:val="000000"/>
          <w:sz w:val="24"/>
          <w:szCs w:val="24"/>
        </w:rPr>
      </w:pPr>
    </w:p>
    <w:sectPr w:rsidR="00811DC8" w:rsidRPr="00686E08" w:rsidSect="00F8594D">
      <w:footerReference w:type="default" r:id="rId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DC8" w:rsidRDefault="00811DC8" w:rsidP="00807FF3">
      <w:pPr>
        <w:spacing w:after="0" w:line="240" w:lineRule="auto"/>
      </w:pPr>
      <w:r>
        <w:separator/>
      </w:r>
    </w:p>
  </w:endnote>
  <w:endnote w:type="continuationSeparator" w:id="1">
    <w:p w:rsidR="00811DC8" w:rsidRDefault="00811DC8" w:rsidP="00807F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C8" w:rsidRDefault="00811DC8">
    <w:pPr>
      <w:pStyle w:val="Footer"/>
      <w:jc w:val="right"/>
    </w:pP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DC8" w:rsidRDefault="00811DC8" w:rsidP="00807FF3">
      <w:pPr>
        <w:spacing w:after="0" w:line="240" w:lineRule="auto"/>
      </w:pPr>
      <w:r>
        <w:separator/>
      </w:r>
    </w:p>
  </w:footnote>
  <w:footnote w:type="continuationSeparator" w:id="1">
    <w:p w:rsidR="00811DC8" w:rsidRDefault="00811DC8" w:rsidP="00807F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54959"/>
    <w:multiLevelType w:val="hybridMultilevel"/>
    <w:tmpl w:val="5ACCE0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DE17D1"/>
    <w:multiLevelType w:val="multilevel"/>
    <w:tmpl w:val="A038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FE1C10"/>
    <w:multiLevelType w:val="hybridMultilevel"/>
    <w:tmpl w:val="93943594"/>
    <w:lvl w:ilvl="0" w:tplc="6B76E526">
      <w:numFmt w:val="bullet"/>
      <w:lvlText w:val="•"/>
      <w:lvlJc w:val="left"/>
      <w:pPr>
        <w:ind w:left="474" w:hanging="360"/>
      </w:pPr>
      <w:rPr>
        <w:rFonts w:ascii="Times New Roman" w:eastAsia="Times New Roman" w:hAnsi="Times New Roman" w:hint="default"/>
      </w:rPr>
    </w:lvl>
    <w:lvl w:ilvl="1" w:tplc="04190003" w:tentative="1">
      <w:start w:val="1"/>
      <w:numFmt w:val="bullet"/>
      <w:lvlText w:val="o"/>
      <w:lvlJc w:val="left"/>
      <w:pPr>
        <w:ind w:left="1194" w:hanging="360"/>
      </w:pPr>
      <w:rPr>
        <w:rFonts w:ascii="Courier New" w:hAnsi="Courier New" w:hint="default"/>
      </w:rPr>
    </w:lvl>
    <w:lvl w:ilvl="2" w:tplc="04190005" w:tentative="1">
      <w:start w:val="1"/>
      <w:numFmt w:val="bullet"/>
      <w:lvlText w:val=""/>
      <w:lvlJc w:val="left"/>
      <w:pPr>
        <w:ind w:left="1914" w:hanging="360"/>
      </w:pPr>
      <w:rPr>
        <w:rFonts w:ascii="Wingdings" w:hAnsi="Wingdings" w:hint="default"/>
      </w:rPr>
    </w:lvl>
    <w:lvl w:ilvl="3" w:tplc="04190001" w:tentative="1">
      <w:start w:val="1"/>
      <w:numFmt w:val="bullet"/>
      <w:lvlText w:val=""/>
      <w:lvlJc w:val="left"/>
      <w:pPr>
        <w:ind w:left="2634" w:hanging="360"/>
      </w:pPr>
      <w:rPr>
        <w:rFonts w:ascii="Symbol" w:hAnsi="Symbol" w:hint="default"/>
      </w:rPr>
    </w:lvl>
    <w:lvl w:ilvl="4" w:tplc="04190003" w:tentative="1">
      <w:start w:val="1"/>
      <w:numFmt w:val="bullet"/>
      <w:lvlText w:val="o"/>
      <w:lvlJc w:val="left"/>
      <w:pPr>
        <w:ind w:left="3354" w:hanging="360"/>
      </w:pPr>
      <w:rPr>
        <w:rFonts w:ascii="Courier New" w:hAnsi="Courier New" w:hint="default"/>
      </w:rPr>
    </w:lvl>
    <w:lvl w:ilvl="5" w:tplc="04190005" w:tentative="1">
      <w:start w:val="1"/>
      <w:numFmt w:val="bullet"/>
      <w:lvlText w:val=""/>
      <w:lvlJc w:val="left"/>
      <w:pPr>
        <w:ind w:left="4074" w:hanging="360"/>
      </w:pPr>
      <w:rPr>
        <w:rFonts w:ascii="Wingdings" w:hAnsi="Wingdings" w:hint="default"/>
      </w:rPr>
    </w:lvl>
    <w:lvl w:ilvl="6" w:tplc="04190001" w:tentative="1">
      <w:start w:val="1"/>
      <w:numFmt w:val="bullet"/>
      <w:lvlText w:val=""/>
      <w:lvlJc w:val="left"/>
      <w:pPr>
        <w:ind w:left="4794" w:hanging="360"/>
      </w:pPr>
      <w:rPr>
        <w:rFonts w:ascii="Symbol" w:hAnsi="Symbol" w:hint="default"/>
      </w:rPr>
    </w:lvl>
    <w:lvl w:ilvl="7" w:tplc="04190003" w:tentative="1">
      <w:start w:val="1"/>
      <w:numFmt w:val="bullet"/>
      <w:lvlText w:val="o"/>
      <w:lvlJc w:val="left"/>
      <w:pPr>
        <w:ind w:left="5514" w:hanging="360"/>
      </w:pPr>
      <w:rPr>
        <w:rFonts w:ascii="Courier New" w:hAnsi="Courier New" w:hint="default"/>
      </w:rPr>
    </w:lvl>
    <w:lvl w:ilvl="8" w:tplc="04190005" w:tentative="1">
      <w:start w:val="1"/>
      <w:numFmt w:val="bullet"/>
      <w:lvlText w:val=""/>
      <w:lvlJc w:val="left"/>
      <w:pPr>
        <w:ind w:left="6234" w:hanging="360"/>
      </w:pPr>
      <w:rPr>
        <w:rFonts w:ascii="Wingdings" w:hAnsi="Wingdings" w:hint="default"/>
      </w:rPr>
    </w:lvl>
  </w:abstractNum>
  <w:abstractNum w:abstractNumId="3">
    <w:nsid w:val="534B1FF6"/>
    <w:multiLevelType w:val="multilevel"/>
    <w:tmpl w:val="D108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6E08"/>
    <w:rsid w:val="00030D37"/>
    <w:rsid w:val="000F5D93"/>
    <w:rsid w:val="001112F5"/>
    <w:rsid w:val="001436AC"/>
    <w:rsid w:val="001F16A5"/>
    <w:rsid w:val="005649AE"/>
    <w:rsid w:val="00686E08"/>
    <w:rsid w:val="007574FF"/>
    <w:rsid w:val="007F3E3F"/>
    <w:rsid w:val="00807FF3"/>
    <w:rsid w:val="00811DC8"/>
    <w:rsid w:val="0096175A"/>
    <w:rsid w:val="00A77225"/>
    <w:rsid w:val="00B23611"/>
    <w:rsid w:val="00BF6F12"/>
    <w:rsid w:val="00C57C45"/>
    <w:rsid w:val="00D41833"/>
    <w:rsid w:val="00D457E1"/>
    <w:rsid w:val="00DE6A74"/>
    <w:rsid w:val="00E345D4"/>
    <w:rsid w:val="00E74FC5"/>
    <w:rsid w:val="00F1594E"/>
    <w:rsid w:val="00F8594D"/>
    <w:rsid w:val="00FF2F9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94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Обычный1"/>
    <w:uiPriority w:val="99"/>
    <w:rsid w:val="007F3E3F"/>
    <w:pPr>
      <w:widowControl w:val="0"/>
      <w:suppressAutoHyphens/>
      <w:spacing w:before="100" w:after="100"/>
    </w:pPr>
    <w:rPr>
      <w:rFonts w:ascii="Times New Roman" w:hAnsi="Times New Roman" w:cs="Calibri"/>
      <w:sz w:val="24"/>
      <w:szCs w:val="20"/>
      <w:lang w:eastAsia="ar-SA"/>
    </w:rPr>
  </w:style>
  <w:style w:type="character" w:customStyle="1" w:styleId="apple-converted-space">
    <w:name w:val="apple-converted-space"/>
    <w:basedOn w:val="DefaultParagraphFont"/>
    <w:uiPriority w:val="99"/>
    <w:rsid w:val="007F3E3F"/>
    <w:rPr>
      <w:rFonts w:cs="Times New Roman"/>
    </w:rPr>
  </w:style>
  <w:style w:type="paragraph" w:customStyle="1" w:styleId="a">
    <w:name w:val="Знак Знак Знак"/>
    <w:basedOn w:val="Normal"/>
    <w:uiPriority w:val="99"/>
    <w:rsid w:val="007F3E3F"/>
    <w:pPr>
      <w:spacing w:before="100" w:beforeAutospacing="1" w:after="100" w:afterAutospacing="1" w:line="240" w:lineRule="auto"/>
    </w:pPr>
    <w:rPr>
      <w:rFonts w:ascii="Tahoma" w:hAnsi="Tahoma" w:cs="Tahoma"/>
      <w:sz w:val="20"/>
      <w:szCs w:val="20"/>
      <w:lang w:val="en-US" w:eastAsia="en-US"/>
    </w:rPr>
  </w:style>
  <w:style w:type="paragraph" w:styleId="NormalWeb">
    <w:name w:val="Normal (Web)"/>
    <w:basedOn w:val="Normal"/>
    <w:uiPriority w:val="99"/>
    <w:rsid w:val="007F3E3F"/>
    <w:pPr>
      <w:spacing w:before="150" w:after="150" w:line="240" w:lineRule="auto"/>
      <w:ind w:left="150" w:right="150"/>
    </w:pPr>
    <w:rPr>
      <w:rFonts w:ascii="Times New Roman" w:hAnsi="Times New Roman"/>
      <w:sz w:val="24"/>
      <w:szCs w:val="24"/>
    </w:rPr>
  </w:style>
  <w:style w:type="paragraph" w:styleId="Footer">
    <w:name w:val="footer"/>
    <w:basedOn w:val="Normal"/>
    <w:link w:val="FooterChar"/>
    <w:uiPriority w:val="99"/>
    <w:rsid w:val="007F3E3F"/>
    <w:pPr>
      <w:tabs>
        <w:tab w:val="center" w:pos="4677"/>
        <w:tab w:val="right" w:pos="9355"/>
      </w:tabs>
      <w:spacing w:after="0" w:line="240" w:lineRule="auto"/>
    </w:pPr>
    <w:rPr>
      <w:rFonts w:ascii="Times New Roman" w:hAnsi="Times New Roman"/>
      <w:sz w:val="20"/>
      <w:szCs w:val="20"/>
    </w:rPr>
  </w:style>
  <w:style w:type="character" w:customStyle="1" w:styleId="FooterChar">
    <w:name w:val="Footer Char"/>
    <w:basedOn w:val="DefaultParagraphFont"/>
    <w:link w:val="Footer"/>
    <w:uiPriority w:val="99"/>
    <w:locked/>
    <w:rsid w:val="007F3E3F"/>
    <w:rPr>
      <w:rFonts w:ascii="Times New Roman" w:hAnsi="Times New Roman" w:cs="Times New Roman"/>
      <w:sz w:val="20"/>
      <w:szCs w:val="20"/>
    </w:rPr>
  </w:style>
  <w:style w:type="character" w:styleId="PageNumber">
    <w:name w:val="page number"/>
    <w:basedOn w:val="DefaultParagraphFont"/>
    <w:uiPriority w:val="99"/>
    <w:rsid w:val="007F3E3F"/>
    <w:rPr>
      <w:rFonts w:cs="Times New Roman"/>
    </w:rPr>
  </w:style>
  <w:style w:type="paragraph" w:styleId="BodyTextIndent2">
    <w:name w:val="Body Text Indent 2"/>
    <w:basedOn w:val="Normal"/>
    <w:link w:val="BodyTextIndent2Char"/>
    <w:uiPriority w:val="99"/>
    <w:rsid w:val="007F3E3F"/>
    <w:pPr>
      <w:spacing w:after="120" w:line="480" w:lineRule="auto"/>
      <w:ind w:left="283"/>
      <w:jc w:val="both"/>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sid w:val="007F3E3F"/>
    <w:rPr>
      <w:rFonts w:ascii="Times New Roman" w:hAnsi="Times New Roman" w:cs="Times New Roman"/>
      <w:sz w:val="24"/>
      <w:szCs w:val="24"/>
    </w:rPr>
  </w:style>
  <w:style w:type="paragraph" w:styleId="BodyText">
    <w:name w:val="Body Text"/>
    <w:basedOn w:val="Normal"/>
    <w:link w:val="BodyTextChar"/>
    <w:uiPriority w:val="99"/>
    <w:rsid w:val="007F3E3F"/>
    <w:pPr>
      <w:spacing w:after="120" w:line="240" w:lineRule="auto"/>
      <w:jc w:val="both"/>
    </w:pPr>
    <w:rPr>
      <w:rFonts w:ascii="Times New Roman" w:hAnsi="Times New Roman"/>
      <w:sz w:val="24"/>
      <w:szCs w:val="24"/>
    </w:rPr>
  </w:style>
  <w:style w:type="character" w:customStyle="1" w:styleId="BodyTextChar">
    <w:name w:val="Body Text Char"/>
    <w:basedOn w:val="DefaultParagraphFont"/>
    <w:link w:val="BodyText"/>
    <w:uiPriority w:val="99"/>
    <w:locked/>
    <w:rsid w:val="007F3E3F"/>
    <w:rPr>
      <w:rFonts w:ascii="Times New Roman" w:hAnsi="Times New Roman" w:cs="Times New Roman"/>
      <w:sz w:val="24"/>
      <w:szCs w:val="24"/>
    </w:rPr>
  </w:style>
  <w:style w:type="paragraph" w:customStyle="1" w:styleId="a0">
    <w:name w:val="А_обычный"/>
    <w:basedOn w:val="Normal"/>
    <w:uiPriority w:val="99"/>
    <w:rsid w:val="007F3E3F"/>
    <w:pPr>
      <w:spacing w:after="0" w:line="240" w:lineRule="auto"/>
      <w:ind w:firstLine="709"/>
      <w:jc w:val="both"/>
    </w:pPr>
    <w:rPr>
      <w:rFonts w:ascii="Times New Roman" w:hAnsi="Times New Roman"/>
      <w:sz w:val="24"/>
      <w:szCs w:val="24"/>
    </w:rPr>
  </w:style>
  <w:style w:type="table" w:styleId="TableGrid">
    <w:name w:val="Table Grid"/>
    <w:basedOn w:val="TableNormal"/>
    <w:uiPriority w:val="99"/>
    <w:rsid w:val="007F3E3F"/>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Без интервала1"/>
    <w:uiPriority w:val="99"/>
    <w:rsid w:val="007F3E3F"/>
    <w:pPr>
      <w:ind w:firstLine="709"/>
      <w:jc w:val="both"/>
    </w:pPr>
    <w:rPr>
      <w:rFonts w:ascii="Times New Roman" w:hAnsi="Times New Roman"/>
      <w:sz w:val="24"/>
      <w:lang w:eastAsia="en-US"/>
    </w:rPr>
  </w:style>
  <w:style w:type="paragraph" w:styleId="Header">
    <w:name w:val="header"/>
    <w:basedOn w:val="Normal"/>
    <w:link w:val="HeaderChar"/>
    <w:uiPriority w:val="99"/>
    <w:rsid w:val="007F3E3F"/>
    <w:pPr>
      <w:tabs>
        <w:tab w:val="center" w:pos="4677"/>
        <w:tab w:val="right" w:pos="9355"/>
      </w:tabs>
      <w:spacing w:after="0" w:line="240" w:lineRule="auto"/>
    </w:pPr>
    <w:rPr>
      <w:rFonts w:ascii="Times New Roman" w:hAnsi="Times New Roman"/>
      <w:sz w:val="20"/>
      <w:szCs w:val="20"/>
    </w:rPr>
  </w:style>
  <w:style w:type="character" w:customStyle="1" w:styleId="HeaderChar">
    <w:name w:val="Header Char"/>
    <w:basedOn w:val="DefaultParagraphFont"/>
    <w:link w:val="Header"/>
    <w:uiPriority w:val="99"/>
    <w:locked/>
    <w:rsid w:val="007F3E3F"/>
    <w:rPr>
      <w:rFonts w:ascii="Times New Roman" w:hAnsi="Times New Roman" w:cs="Times New Roman"/>
      <w:sz w:val="20"/>
      <w:szCs w:val="20"/>
    </w:rPr>
  </w:style>
  <w:style w:type="character" w:customStyle="1" w:styleId="b-contact-informer-target">
    <w:name w:val="b-contact-informer-target"/>
    <w:basedOn w:val="DefaultParagraphFont"/>
    <w:uiPriority w:val="99"/>
    <w:rsid w:val="000F5D93"/>
    <w:rPr>
      <w:rFonts w:cs="Times New Roman"/>
    </w:rPr>
  </w:style>
  <w:style w:type="character" w:styleId="Hyperlink">
    <w:name w:val="Hyperlink"/>
    <w:basedOn w:val="DefaultParagraphFont"/>
    <w:uiPriority w:val="99"/>
    <w:rsid w:val="000F5D93"/>
    <w:rPr>
      <w:rFonts w:cs="Times New Roman"/>
      <w:color w:val="0000FF"/>
      <w:u w:val="single"/>
    </w:rPr>
  </w:style>
  <w:style w:type="paragraph" w:styleId="BalloonText">
    <w:name w:val="Balloon Text"/>
    <w:basedOn w:val="Normal"/>
    <w:link w:val="BalloonTextChar"/>
    <w:uiPriority w:val="99"/>
    <w:semiHidden/>
    <w:rsid w:val="00E345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45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4956694">
      <w:marLeft w:val="0"/>
      <w:marRight w:val="0"/>
      <w:marTop w:val="0"/>
      <w:marBottom w:val="0"/>
      <w:divBdr>
        <w:top w:val="none" w:sz="0" w:space="0" w:color="auto"/>
        <w:left w:val="none" w:sz="0" w:space="0" w:color="auto"/>
        <w:bottom w:val="none" w:sz="0" w:space="0" w:color="auto"/>
        <w:right w:val="none" w:sz="0" w:space="0" w:color="auto"/>
      </w:divBdr>
    </w:div>
    <w:div w:id="404956695">
      <w:marLeft w:val="0"/>
      <w:marRight w:val="0"/>
      <w:marTop w:val="0"/>
      <w:marBottom w:val="0"/>
      <w:divBdr>
        <w:top w:val="none" w:sz="0" w:space="0" w:color="auto"/>
        <w:left w:val="none" w:sz="0" w:space="0" w:color="auto"/>
        <w:bottom w:val="none" w:sz="0" w:space="0" w:color="auto"/>
        <w:right w:val="none" w:sz="0" w:space="0" w:color="auto"/>
      </w:divBdr>
    </w:div>
    <w:div w:id="404956696">
      <w:marLeft w:val="0"/>
      <w:marRight w:val="0"/>
      <w:marTop w:val="0"/>
      <w:marBottom w:val="0"/>
      <w:divBdr>
        <w:top w:val="none" w:sz="0" w:space="0" w:color="auto"/>
        <w:left w:val="none" w:sz="0" w:space="0" w:color="auto"/>
        <w:bottom w:val="none" w:sz="0" w:space="0" w:color="auto"/>
        <w:right w:val="none" w:sz="0" w:space="0" w:color="auto"/>
      </w:divBdr>
    </w:div>
    <w:div w:id="4049566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nv@knorus.ru"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consultantplus://offline/ref=56386C440C98D8CC0147AA46A353F5CB059A86F9766F038DF498030712BD72116A8E3095F2E0F7iBSDM"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snv@knorus.ru" TargetMode="External"/><Relationship Id="rId14" Type="http://schemas.openxmlformats.org/officeDocument/2006/relationships/hyperlink" Target="mailto:snv@knorus.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64</TotalTime>
  <Pages>21</Pages>
  <Words>6480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makeeva</dc:creator>
  <cp:keywords/>
  <dc:description/>
  <cp:lastModifiedBy>Library8</cp:lastModifiedBy>
  <cp:revision>8</cp:revision>
  <dcterms:created xsi:type="dcterms:W3CDTF">2015-01-27T07:39:00Z</dcterms:created>
  <dcterms:modified xsi:type="dcterms:W3CDTF">2015-02-03T10:08:00Z</dcterms:modified>
</cp:coreProperties>
</file>