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A4" w:rsidRDefault="00DB0DA4" w:rsidP="00DB0D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рисков ФГБОУ ВО «Тульский государственный университет</w:t>
      </w:r>
      <w:proofErr w:type="gramStart"/>
      <w:r>
        <w:rPr>
          <w:rFonts w:ascii="Times New Roman" w:hAnsi="Times New Roman" w:cs="Times New Roman"/>
          <w:sz w:val="26"/>
          <w:szCs w:val="26"/>
        </w:rPr>
        <w:t>»</w:t>
      </w:r>
      <w:r w:rsidR="00D9569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95699" w:rsidRPr="00D95699">
        <w:rPr>
          <w:rFonts w:ascii="Times New Roman" w:hAnsi="Times New Roman" w:cs="Times New Roman"/>
          <w:b/>
          <w:sz w:val="26"/>
          <w:szCs w:val="26"/>
        </w:rPr>
        <w:t>ПРИМЕР</w:t>
      </w:r>
      <w:r w:rsidR="00D95699">
        <w:rPr>
          <w:rFonts w:ascii="Times New Roman" w:hAnsi="Times New Roman" w:cs="Times New Roman"/>
          <w:sz w:val="26"/>
          <w:szCs w:val="26"/>
        </w:rPr>
        <w:t>)</w:t>
      </w:r>
    </w:p>
    <w:p w:rsidR="00DB0DA4" w:rsidRPr="00AC04CB" w:rsidRDefault="00DB0DA4" w:rsidP="00DB0D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5132" w:type="dxa"/>
        <w:tblInd w:w="108" w:type="dxa"/>
        <w:tblLayout w:type="fixed"/>
        <w:tblLook w:val="04A0"/>
      </w:tblPr>
      <w:tblGrid>
        <w:gridCol w:w="474"/>
        <w:gridCol w:w="3432"/>
        <w:gridCol w:w="2048"/>
        <w:gridCol w:w="2126"/>
        <w:gridCol w:w="2978"/>
        <w:gridCol w:w="4074"/>
      </w:tblGrid>
      <w:tr w:rsidR="00DB0DA4" w:rsidRPr="001F7E7D" w:rsidTr="00EF5EDA">
        <w:trPr>
          <w:tblHeader/>
        </w:trPr>
        <w:tc>
          <w:tcPr>
            <w:tcW w:w="474" w:type="dxa"/>
            <w:vAlign w:val="center"/>
          </w:tcPr>
          <w:p w:rsidR="00DB0DA4" w:rsidRPr="001F7E7D" w:rsidRDefault="00DB0DA4" w:rsidP="00EF5EDA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3432" w:type="dxa"/>
            <w:vAlign w:val="center"/>
          </w:tcPr>
          <w:p w:rsidR="00DB0DA4" w:rsidRPr="001F7E7D" w:rsidRDefault="00DB0DA4" w:rsidP="00EF5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2048" w:type="dxa"/>
            <w:vAlign w:val="center"/>
          </w:tcPr>
          <w:p w:rsidR="00DB0DA4" w:rsidRPr="001F7E7D" w:rsidRDefault="00DB0DA4" w:rsidP="00EF5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Риск</w:t>
            </w:r>
          </w:p>
        </w:tc>
        <w:tc>
          <w:tcPr>
            <w:tcW w:w="2126" w:type="dxa"/>
            <w:vAlign w:val="center"/>
          </w:tcPr>
          <w:p w:rsidR="00DB0DA4" w:rsidRPr="001F7E7D" w:rsidRDefault="00DB0DA4" w:rsidP="00EF5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Последствия</w:t>
            </w:r>
          </w:p>
        </w:tc>
        <w:tc>
          <w:tcPr>
            <w:tcW w:w="2978" w:type="dxa"/>
            <w:vAlign w:val="center"/>
          </w:tcPr>
          <w:p w:rsidR="00DB0DA4" w:rsidRPr="001F7E7D" w:rsidRDefault="00DB0DA4" w:rsidP="00EF5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Источник риска</w:t>
            </w:r>
          </w:p>
        </w:tc>
        <w:tc>
          <w:tcPr>
            <w:tcW w:w="4074" w:type="dxa"/>
          </w:tcPr>
          <w:p w:rsidR="00DB0DA4" w:rsidRPr="001F7E7D" w:rsidRDefault="00DB0DA4" w:rsidP="00EF5E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7E7D">
              <w:rPr>
                <w:rFonts w:ascii="Times New Roman" w:hAnsi="Times New Roman" w:cs="Times New Roman"/>
                <w:b/>
              </w:rPr>
              <w:t>Рекомендуемые мероприятия/ ответственность/ сроки</w:t>
            </w:r>
          </w:p>
        </w:tc>
      </w:tr>
      <w:tr w:rsidR="00DB0DA4" w:rsidRPr="001F7E7D" w:rsidTr="000E3C54">
        <w:trPr>
          <w:trHeight w:val="292"/>
        </w:trPr>
        <w:tc>
          <w:tcPr>
            <w:tcW w:w="15132" w:type="dxa"/>
            <w:gridSpan w:val="6"/>
            <w:vAlign w:val="center"/>
          </w:tcPr>
          <w:p w:rsidR="00DB0DA4" w:rsidRPr="00455FEE" w:rsidRDefault="00DB0DA4" w:rsidP="00DB0DA4">
            <w:pPr>
              <w:tabs>
                <w:tab w:val="left" w:pos="5529"/>
                <w:tab w:val="left" w:pos="6096"/>
              </w:tabs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455FEE">
              <w:rPr>
                <w:rFonts w:ascii="Times New Roman" w:hAnsi="Times New Roman" w:cs="Times New Roman"/>
                <w:b/>
                <w:color w:val="FF0000"/>
              </w:rPr>
              <w:t xml:space="preserve">Подразделение: </w:t>
            </w:r>
            <w:r w:rsidRPr="00455FEE">
              <w:rPr>
                <w:rFonts w:ascii="Times New Roman" w:hAnsi="Times New Roman" w:cs="Times New Roman"/>
                <w:b/>
                <w:bCs/>
                <w:color w:val="FF0000"/>
              </w:rPr>
              <w:t>Кафедра…..</w:t>
            </w:r>
          </w:p>
        </w:tc>
      </w:tr>
      <w:tr w:rsidR="000153DA" w:rsidRPr="001F7E7D" w:rsidTr="00DB0DA4">
        <w:trPr>
          <w:trHeight w:val="292"/>
        </w:trPr>
        <w:tc>
          <w:tcPr>
            <w:tcW w:w="474" w:type="dxa"/>
          </w:tcPr>
          <w:p w:rsidR="000153DA" w:rsidRPr="001F7E7D" w:rsidRDefault="00455FEE" w:rsidP="00EF5E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2" w:type="dxa"/>
          </w:tcPr>
          <w:p w:rsidR="000153DA" w:rsidRPr="001F7E7D" w:rsidRDefault="000153DA" w:rsidP="000153D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востребованных специалистов для предприятий региона</w:t>
            </w:r>
          </w:p>
        </w:tc>
        <w:tc>
          <w:tcPr>
            <w:tcW w:w="2048" w:type="dxa"/>
          </w:tcPr>
          <w:p w:rsidR="000B793A" w:rsidRDefault="000B793A" w:rsidP="00EF5ED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спроса</w:t>
            </w:r>
            <w:r w:rsidR="00B377DC">
              <w:rPr>
                <w:rFonts w:ascii="Times New Roman" w:hAnsi="Times New Roman" w:cs="Times New Roman"/>
              </w:rPr>
              <w:t>.</w:t>
            </w:r>
          </w:p>
          <w:p w:rsidR="000B793A" w:rsidRDefault="000B793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15DB" w:rsidRDefault="00DE15DB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Нехватка  </w:t>
            </w:r>
            <w:proofErr w:type="gramStart"/>
            <w:r>
              <w:rPr>
                <w:rFonts w:ascii="Times New Roman" w:hAnsi="Times New Roman" w:cs="Times New Roman"/>
              </w:rPr>
              <w:t>квалифицированных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кадров</w:t>
            </w:r>
            <w:r w:rsidR="00B377DC">
              <w:rPr>
                <w:rFonts w:ascii="Times New Roman" w:hAnsi="Times New Roman" w:cs="Times New Roman"/>
              </w:rPr>
              <w:t>.</w:t>
            </w:r>
          </w:p>
          <w:p w:rsidR="00DE15DB" w:rsidRDefault="00DE15DB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:rsidR="000153DA" w:rsidRPr="001F7E7D" w:rsidRDefault="000153DA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7E7D">
              <w:rPr>
                <w:rFonts w:ascii="Times New Roman" w:hAnsi="Times New Roman" w:cs="Times New Roman"/>
              </w:rPr>
              <w:t>Неудовлетворенность потребителей.</w:t>
            </w:r>
          </w:p>
          <w:p w:rsidR="000153DA" w:rsidRDefault="000153DA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:rsidR="000153DA" w:rsidRPr="001F7E7D" w:rsidRDefault="000153DA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7E7D">
              <w:rPr>
                <w:rFonts w:ascii="Times New Roman" w:hAnsi="Times New Roman" w:cs="Times New Roman"/>
              </w:rPr>
              <w:t>Потеря имиджа</w:t>
            </w:r>
            <w:proofErr w:type="gramStart"/>
            <w:r w:rsidRPr="001F7E7D">
              <w:rPr>
                <w:rFonts w:ascii="Times New Roman" w:hAnsi="Times New Roman" w:cs="Times New Roman"/>
              </w:rPr>
              <w:t xml:space="preserve"> </w:t>
            </w:r>
            <w:r w:rsidR="00B377DC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153DA" w:rsidRPr="001F7E7D" w:rsidRDefault="000153DA" w:rsidP="00EF5ED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0153DA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 квалификация ППС.</w:t>
            </w:r>
          </w:p>
          <w:p w:rsidR="000153DA" w:rsidRDefault="000B793A" w:rsidP="00EF5ED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качества образования.</w:t>
            </w:r>
          </w:p>
          <w:p w:rsidR="000153DA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B377DC" w:rsidRDefault="00B377DC" w:rsidP="00EF5EDA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рынка востребованности.</w:t>
            </w:r>
          </w:p>
          <w:p w:rsidR="000153DA" w:rsidRDefault="001D1EA2" w:rsidP="00EF5EDA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="00B377DC">
              <w:rPr>
                <w:rFonts w:ascii="Times New Roman" w:hAnsi="Times New Roman" w:cs="Times New Roman"/>
              </w:rPr>
              <w:t>качества обучения.</w:t>
            </w:r>
          </w:p>
          <w:p w:rsidR="001D1EA2" w:rsidRPr="001F7E7D" w:rsidRDefault="00B377DC" w:rsidP="00EF5EDA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с работодателями умений, навыков выпускников.</w:t>
            </w:r>
          </w:p>
        </w:tc>
      </w:tr>
      <w:tr w:rsidR="009F1D0C" w:rsidRPr="001F7E7D" w:rsidTr="00DB0DA4">
        <w:trPr>
          <w:trHeight w:val="292"/>
        </w:trPr>
        <w:tc>
          <w:tcPr>
            <w:tcW w:w="474" w:type="dxa"/>
          </w:tcPr>
          <w:p w:rsidR="009F1D0C" w:rsidRPr="001F7E7D" w:rsidRDefault="009F1D0C" w:rsidP="00D3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2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Удовлетворение потребностей работодателей в </w:t>
            </w:r>
            <w:proofErr w:type="gramStart"/>
            <w:r>
              <w:rPr>
                <w:rFonts w:ascii="Times New Roman" w:hAnsi="Times New Roman" w:cs="Times New Roman"/>
              </w:rPr>
              <w:t>специалистах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высшей квалификации в полном объеме</w:t>
            </w:r>
          </w:p>
        </w:tc>
        <w:tc>
          <w:tcPr>
            <w:tcW w:w="2048" w:type="dxa"/>
          </w:tcPr>
          <w:p w:rsidR="009F1D0C" w:rsidRPr="001F7E7D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Спад числа студентов, </w:t>
            </w:r>
            <w:proofErr w:type="gramStart"/>
            <w:r>
              <w:rPr>
                <w:rFonts w:ascii="Times New Roman" w:hAnsi="Times New Roman" w:cs="Times New Roman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энергетическую специальность</w:t>
            </w:r>
          </w:p>
        </w:tc>
        <w:tc>
          <w:tcPr>
            <w:tcW w:w="2126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Неполная удовлетворенность потребности работодателей региона в специалистах энергетиках</w:t>
            </w:r>
          </w:p>
        </w:tc>
        <w:tc>
          <w:tcPr>
            <w:tcW w:w="2978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Демографический спад</w:t>
            </w:r>
          </w:p>
        </w:tc>
        <w:tc>
          <w:tcPr>
            <w:tcW w:w="4074" w:type="dxa"/>
          </w:tcPr>
          <w:p w:rsidR="009F1D0C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 профориентационной работы.</w:t>
            </w:r>
          </w:p>
          <w:p w:rsidR="009F1D0C" w:rsidRPr="001F7E7D" w:rsidRDefault="003B669A" w:rsidP="003B669A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Более тесное сотрудничество с общеобразовательными </w:t>
            </w:r>
            <w:r w:rsidR="009F1D0C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средними профессиональными</w:t>
            </w:r>
            <w:r w:rsidR="009F1D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образовательными организациями</w:t>
            </w:r>
          </w:p>
        </w:tc>
      </w:tr>
      <w:tr w:rsidR="009F1D0C" w:rsidRPr="001F7E7D" w:rsidTr="00DB0DA4">
        <w:trPr>
          <w:trHeight w:val="292"/>
        </w:trPr>
        <w:tc>
          <w:tcPr>
            <w:tcW w:w="474" w:type="dxa"/>
          </w:tcPr>
          <w:p w:rsidR="009F1D0C" w:rsidRPr="001F7E7D" w:rsidRDefault="009F1D0C" w:rsidP="00D3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2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подготовки специалистов</w:t>
            </w:r>
          </w:p>
        </w:tc>
        <w:tc>
          <w:tcPr>
            <w:tcW w:w="2048" w:type="dxa"/>
          </w:tcPr>
          <w:p w:rsidR="009F1D0C" w:rsidRPr="00F66693" w:rsidRDefault="009F1D0C" w:rsidP="00D34DB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F66693">
              <w:rPr>
                <w:sz w:val="22"/>
                <w:szCs w:val="22"/>
              </w:rPr>
              <w:t xml:space="preserve">ыстрое устаревание транслируемого знания </w:t>
            </w:r>
          </w:p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качества подготовки специалистов</w:t>
            </w:r>
          </w:p>
        </w:tc>
        <w:tc>
          <w:tcPr>
            <w:tcW w:w="2978" w:type="dxa"/>
          </w:tcPr>
          <w:p w:rsidR="009F1D0C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Ускорение развития энергетической отрасли. </w:t>
            </w:r>
          </w:p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участие работников в </w:t>
            </w:r>
            <w:proofErr w:type="gramStart"/>
            <w:r>
              <w:rPr>
                <w:rFonts w:ascii="Times New Roman" w:hAnsi="Times New Roman" w:cs="Times New Roman"/>
              </w:rPr>
              <w:t>процессе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самообразования и повышении квалификации</w:t>
            </w:r>
          </w:p>
        </w:tc>
        <w:tc>
          <w:tcPr>
            <w:tcW w:w="4074" w:type="dxa"/>
          </w:tcPr>
          <w:p w:rsidR="009F1D0C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r w:rsidR="00455FEE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 xml:space="preserve">ников кафедры в хоздоговорных </w:t>
            </w:r>
            <w:proofErr w:type="gramStart"/>
            <w:r>
              <w:rPr>
                <w:rFonts w:ascii="Times New Roman" w:hAnsi="Times New Roman" w:cs="Times New Roman"/>
              </w:rPr>
              <w:t>работах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ведущими предприятиями региона.</w:t>
            </w:r>
          </w:p>
          <w:p w:rsidR="009F1D0C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Периодическое прохождение </w:t>
            </w:r>
            <w:r w:rsidR="00455FEE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никами курсов повышения квалификации</w:t>
            </w:r>
          </w:p>
          <w:p w:rsidR="009F1D0C" w:rsidRPr="001F7E7D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Постоянное самообразование работников кафедры в области инноваций в энергетической сфере</w:t>
            </w:r>
          </w:p>
        </w:tc>
      </w:tr>
      <w:tr w:rsidR="009F1D0C" w:rsidRPr="001F7E7D" w:rsidTr="00DB0DA4">
        <w:trPr>
          <w:trHeight w:val="292"/>
        </w:trPr>
        <w:tc>
          <w:tcPr>
            <w:tcW w:w="474" w:type="dxa"/>
          </w:tcPr>
          <w:p w:rsidR="009F1D0C" w:rsidRPr="001F7E7D" w:rsidRDefault="009F1D0C" w:rsidP="00D34D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432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практических навыков студентов в области электроэнергетики</w:t>
            </w:r>
          </w:p>
        </w:tc>
        <w:tc>
          <w:tcPr>
            <w:tcW w:w="2048" w:type="dxa"/>
          </w:tcPr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Недостаточный уровень практической подготовленности специалистов</w:t>
            </w:r>
          </w:p>
        </w:tc>
        <w:tc>
          <w:tcPr>
            <w:tcW w:w="2126" w:type="dxa"/>
          </w:tcPr>
          <w:p w:rsidR="009F1D0C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качества подготовки специалистов</w:t>
            </w:r>
          </w:p>
          <w:p w:rsidR="009F1D0C" w:rsidRPr="001F7E7D" w:rsidRDefault="009F1D0C" w:rsidP="00D34DB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7E7D">
              <w:rPr>
                <w:rFonts w:ascii="Times New Roman" w:hAnsi="Times New Roman" w:cs="Times New Roman"/>
              </w:rPr>
              <w:t>Неудовлетворенность потребителей.</w:t>
            </w:r>
          </w:p>
          <w:p w:rsidR="009F1D0C" w:rsidRDefault="009F1D0C" w:rsidP="00D34DB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:rsidR="009F1D0C" w:rsidRPr="001F7E7D" w:rsidRDefault="009F1D0C" w:rsidP="00D34DB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F7E7D">
              <w:rPr>
                <w:rFonts w:ascii="Times New Roman" w:hAnsi="Times New Roman" w:cs="Times New Roman"/>
              </w:rPr>
              <w:t>Потеря имиджа</w:t>
            </w:r>
            <w:proofErr w:type="gramStart"/>
            <w:r w:rsidRPr="001F7E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978" w:type="dxa"/>
          </w:tcPr>
          <w:p w:rsidR="009F1D0C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Недостаточная оснащенность учебных лабораторий современным электроэнергетическим оборудованием</w:t>
            </w:r>
          </w:p>
          <w:p w:rsidR="009F1D0C" w:rsidRPr="001F7E7D" w:rsidRDefault="009F1D0C" w:rsidP="00D34DBE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Недостаточное число баз производственных практик</w:t>
            </w:r>
          </w:p>
        </w:tc>
        <w:tc>
          <w:tcPr>
            <w:tcW w:w="4074" w:type="dxa"/>
          </w:tcPr>
          <w:p w:rsidR="009F1D0C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Предусмотрение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госбюджетном </w:t>
            </w:r>
            <w:proofErr w:type="gramStart"/>
            <w:r>
              <w:rPr>
                <w:rFonts w:ascii="Times New Roman" w:hAnsi="Times New Roman" w:cs="Times New Roman"/>
              </w:rPr>
              <w:t>финансировании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ВУЗа средств для обновления оборудования учебных лабораторий.</w:t>
            </w:r>
          </w:p>
          <w:p w:rsidR="009F1D0C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внебюджетных средств для модернизации учебных лабораторий </w:t>
            </w:r>
          </w:p>
          <w:p w:rsidR="009F1D0C" w:rsidRPr="001F7E7D" w:rsidRDefault="009F1D0C" w:rsidP="00D34DBE">
            <w:pPr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сотрудничества с предприятиями региона в рамках прохождения студентами производственных практик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</w:tr>
      <w:tr w:rsidR="000153DA" w:rsidRPr="001F7E7D" w:rsidTr="00DB0DA4">
        <w:trPr>
          <w:trHeight w:val="292"/>
        </w:trPr>
        <w:tc>
          <w:tcPr>
            <w:tcW w:w="474" w:type="dxa"/>
          </w:tcPr>
          <w:p w:rsidR="000153DA" w:rsidRPr="001F7E7D" w:rsidRDefault="000153DA" w:rsidP="00EF5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0153DA" w:rsidRPr="001F7E7D" w:rsidRDefault="000153DA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0153DA" w:rsidRPr="001F7E7D" w:rsidRDefault="000153DA" w:rsidP="00EF5EDA">
            <w:pPr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5FEE" w:rsidRPr="001F7E7D" w:rsidTr="00DB0DA4">
        <w:trPr>
          <w:trHeight w:val="292"/>
        </w:trPr>
        <w:tc>
          <w:tcPr>
            <w:tcW w:w="474" w:type="dxa"/>
          </w:tcPr>
          <w:p w:rsidR="00455FEE" w:rsidRPr="001F7E7D" w:rsidRDefault="00455FEE" w:rsidP="00EF5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455FEE" w:rsidRPr="001F7E7D" w:rsidRDefault="00455FEE" w:rsidP="00EF5EDA">
            <w:pPr>
              <w:ind w:right="-57"/>
              <w:rPr>
                <w:rFonts w:ascii="Times New Roman" w:hAnsi="Times New Roman" w:cs="Times New Roman"/>
              </w:rPr>
            </w:pPr>
          </w:p>
        </w:tc>
      </w:tr>
      <w:tr w:rsidR="00455FEE" w:rsidRPr="001F7E7D" w:rsidTr="00DB0DA4">
        <w:trPr>
          <w:trHeight w:val="292"/>
        </w:trPr>
        <w:tc>
          <w:tcPr>
            <w:tcW w:w="474" w:type="dxa"/>
          </w:tcPr>
          <w:p w:rsidR="00455FEE" w:rsidRPr="001F7E7D" w:rsidRDefault="00455FEE" w:rsidP="00EF5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2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455FEE" w:rsidRPr="001F7E7D" w:rsidRDefault="00455FEE" w:rsidP="00EF5ED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074" w:type="dxa"/>
          </w:tcPr>
          <w:p w:rsidR="00455FEE" w:rsidRPr="001F7E7D" w:rsidRDefault="00455FEE" w:rsidP="00EF5EDA">
            <w:pPr>
              <w:ind w:right="-57"/>
              <w:rPr>
                <w:rFonts w:ascii="Times New Roman" w:hAnsi="Times New Roman" w:cs="Times New Roman"/>
              </w:rPr>
            </w:pPr>
          </w:p>
        </w:tc>
      </w:tr>
    </w:tbl>
    <w:p w:rsidR="00377E44" w:rsidRDefault="00377E44"/>
    <w:sectPr w:rsidR="00377E44" w:rsidSect="0089609E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DA4"/>
    <w:rsid w:val="00005516"/>
    <w:rsid w:val="00010DE9"/>
    <w:rsid w:val="000153DA"/>
    <w:rsid w:val="000226D8"/>
    <w:rsid w:val="000B793A"/>
    <w:rsid w:val="000C17FA"/>
    <w:rsid w:val="001C1868"/>
    <w:rsid w:val="001D1EA2"/>
    <w:rsid w:val="00301470"/>
    <w:rsid w:val="00377E44"/>
    <w:rsid w:val="003B3645"/>
    <w:rsid w:val="003B669A"/>
    <w:rsid w:val="00454768"/>
    <w:rsid w:val="00455FEE"/>
    <w:rsid w:val="0078246D"/>
    <w:rsid w:val="007D1B3A"/>
    <w:rsid w:val="0089609E"/>
    <w:rsid w:val="008A1D69"/>
    <w:rsid w:val="008B3A02"/>
    <w:rsid w:val="009A5913"/>
    <w:rsid w:val="009F1D0C"/>
    <w:rsid w:val="00A16CCE"/>
    <w:rsid w:val="00A206EF"/>
    <w:rsid w:val="00A263C6"/>
    <w:rsid w:val="00A42156"/>
    <w:rsid w:val="00B377DC"/>
    <w:rsid w:val="00D95699"/>
    <w:rsid w:val="00DB0DA4"/>
    <w:rsid w:val="00DC6D4A"/>
    <w:rsid w:val="00DE15DB"/>
    <w:rsid w:val="00F7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A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01470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1470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30147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rsid w:val="003014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301470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301470"/>
    <w:rPr>
      <w:i/>
      <w:iCs/>
    </w:rPr>
  </w:style>
  <w:style w:type="paragraph" w:styleId="a7">
    <w:name w:val="List Paragraph"/>
    <w:basedOn w:val="a"/>
    <w:qFormat/>
    <w:rsid w:val="0030147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B0DA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1D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OMK320#1</dc:creator>
  <cp:keywords/>
  <dc:description/>
  <cp:lastModifiedBy>OMK320#1</cp:lastModifiedBy>
  <cp:revision>3</cp:revision>
  <dcterms:created xsi:type="dcterms:W3CDTF">2018-10-11T08:55:00Z</dcterms:created>
  <dcterms:modified xsi:type="dcterms:W3CDTF">2018-10-11T08:56:00Z</dcterms:modified>
</cp:coreProperties>
</file>