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A" w:rsidRDefault="00CB7CBA" w:rsidP="00CB7C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70625A" w:rsidRDefault="0070625A" w:rsidP="0070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деятельности для начальника Военного учебного центра </w:t>
      </w:r>
    </w:p>
    <w:p w:rsidR="0070625A" w:rsidRDefault="0070625A" w:rsidP="0070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Тульского рабочего полка при ФГБОУ ВО «ТулГУ» </w:t>
      </w:r>
    </w:p>
    <w:p w:rsidR="00594D65" w:rsidRDefault="00594D65" w:rsidP="0070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5727"/>
        <w:gridCol w:w="2398"/>
        <w:gridCol w:w="3117"/>
        <w:gridCol w:w="2069"/>
        <w:gridCol w:w="1713"/>
      </w:tblGrid>
      <w:tr w:rsidR="0070625A" w:rsidRPr="001E7D88" w:rsidTr="007F5A0F">
        <w:tc>
          <w:tcPr>
            <w:tcW w:w="5727" w:type="dxa"/>
            <w:vAlign w:val="center"/>
          </w:tcPr>
          <w:p w:rsidR="0070625A" w:rsidRPr="001E7D88" w:rsidRDefault="0070625A" w:rsidP="0070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</w:t>
            </w:r>
          </w:p>
        </w:tc>
        <w:tc>
          <w:tcPr>
            <w:tcW w:w="2398" w:type="dxa"/>
            <w:vAlign w:val="center"/>
          </w:tcPr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625A" w:rsidRPr="001E7D88" w:rsidRDefault="0070625A" w:rsidP="0070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70625A" w:rsidRPr="001E7D88" w:rsidRDefault="0070625A" w:rsidP="0070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получения выплаты</w:t>
            </w:r>
          </w:p>
        </w:tc>
        <w:tc>
          <w:tcPr>
            <w:tcW w:w="2069" w:type="dxa"/>
            <w:vAlign w:val="center"/>
          </w:tcPr>
          <w:p w:rsidR="0070625A" w:rsidRPr="001E7D88" w:rsidRDefault="0070625A" w:rsidP="0070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Представляют данные</w:t>
            </w:r>
          </w:p>
        </w:tc>
        <w:tc>
          <w:tcPr>
            <w:tcW w:w="1713" w:type="dxa"/>
            <w:vAlign w:val="center"/>
          </w:tcPr>
          <w:p w:rsidR="0070625A" w:rsidRPr="001E7D88" w:rsidRDefault="0070625A" w:rsidP="0070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0625A" w:rsidRPr="001E7D88" w:rsidTr="007F5A0F">
        <w:tc>
          <w:tcPr>
            <w:tcW w:w="5727" w:type="dxa"/>
          </w:tcPr>
          <w:p w:rsidR="0070625A" w:rsidRPr="001E7D88" w:rsidRDefault="0070625A" w:rsidP="00E73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Качество освоения обучающимися</w:t>
            </w:r>
            <w:r w:rsidR="00AC7D97" w:rsidRPr="001E7D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военной подготовки по результатам проверки органами военного управления</w:t>
            </w:r>
            <w:r w:rsidR="00E7398D">
              <w:rPr>
                <w:rFonts w:ascii="Times New Roman" w:hAnsi="Times New Roman" w:cs="Times New Roman"/>
                <w:sz w:val="28"/>
                <w:szCs w:val="28"/>
              </w:rPr>
              <w:t xml:space="preserve"> (ОВУ)</w:t>
            </w:r>
            <w:r w:rsidR="00AC7D97" w:rsidRPr="001E7D8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7398D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обороны </w:t>
            </w:r>
            <w:r w:rsidR="00AC7D97" w:rsidRPr="001E7D88">
              <w:rPr>
                <w:rFonts w:ascii="Times New Roman" w:hAnsi="Times New Roman" w:cs="Times New Roman"/>
                <w:sz w:val="28"/>
                <w:szCs w:val="28"/>
              </w:rPr>
              <w:t>РФ уровня индивидуальной подготовленности</w:t>
            </w:r>
          </w:p>
        </w:tc>
        <w:tc>
          <w:tcPr>
            <w:tcW w:w="2398" w:type="dxa"/>
          </w:tcPr>
          <w:p w:rsidR="0070625A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Оценка уровня подготовленности</w:t>
            </w:r>
          </w:p>
        </w:tc>
        <w:tc>
          <w:tcPr>
            <w:tcW w:w="3117" w:type="dxa"/>
          </w:tcPr>
          <w:p w:rsidR="0070625A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Оценка уровня подготовленности:</w:t>
            </w:r>
          </w:p>
          <w:p w:rsidR="00F97EA7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  <w:p w:rsidR="00F97EA7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  <w:p w:rsidR="00F97EA7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2069" w:type="dxa"/>
          </w:tcPr>
          <w:p w:rsidR="0070625A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Акты проверок ОВУ МО РФ</w:t>
            </w:r>
          </w:p>
          <w:p w:rsidR="00E7398D" w:rsidRPr="001E7D88" w:rsidRDefault="00E7398D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(ВУЦ)</w:t>
            </w:r>
          </w:p>
        </w:tc>
        <w:tc>
          <w:tcPr>
            <w:tcW w:w="1713" w:type="dxa"/>
          </w:tcPr>
          <w:p w:rsidR="00F31287" w:rsidRDefault="00F3128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87" w:rsidRDefault="00F3128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7" w:rsidRPr="001E7D88" w:rsidRDefault="007B6366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EA7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7EA7" w:rsidRPr="001E7D88" w:rsidRDefault="007F5A0F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EA7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7EA7" w:rsidRPr="001E7D88" w:rsidRDefault="007F5A0F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EA7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625A" w:rsidRPr="001E7D88" w:rsidTr="007F5A0F">
        <w:tc>
          <w:tcPr>
            <w:tcW w:w="5727" w:type="dxa"/>
          </w:tcPr>
          <w:p w:rsidR="0070625A" w:rsidRPr="001E7D88" w:rsidRDefault="00F97EA7" w:rsidP="001E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Состояние учебной работы в Военном учебном центре</w:t>
            </w:r>
          </w:p>
        </w:tc>
        <w:tc>
          <w:tcPr>
            <w:tcW w:w="2398" w:type="dxa"/>
          </w:tcPr>
          <w:p w:rsidR="0070625A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Оценка состояния работы</w:t>
            </w:r>
          </w:p>
        </w:tc>
        <w:tc>
          <w:tcPr>
            <w:tcW w:w="3117" w:type="dxa"/>
          </w:tcPr>
          <w:p w:rsidR="0070625A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Оценка состояния учебной работы в целом за ВУЦ:</w:t>
            </w:r>
          </w:p>
          <w:p w:rsidR="00F97EA7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  <w:p w:rsidR="00F97EA7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  <w:p w:rsidR="00F97EA7" w:rsidRPr="001E7D88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2069" w:type="dxa"/>
          </w:tcPr>
          <w:p w:rsidR="0070625A" w:rsidRDefault="00F97EA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Акты проверок ОВУ МО РФ</w:t>
            </w:r>
          </w:p>
          <w:p w:rsidR="00E7398D" w:rsidRPr="001E7D88" w:rsidRDefault="00E7398D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(ВУЦ)</w:t>
            </w:r>
          </w:p>
        </w:tc>
        <w:tc>
          <w:tcPr>
            <w:tcW w:w="1713" w:type="dxa"/>
          </w:tcPr>
          <w:p w:rsidR="00F31287" w:rsidRDefault="00F3128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87" w:rsidRDefault="00F3128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87" w:rsidRDefault="00F31287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EA7" w:rsidRPr="001E7D88" w:rsidRDefault="007F5A0F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EA7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7EA7" w:rsidRPr="001E7D88" w:rsidRDefault="007F5A0F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EA7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7EA7" w:rsidRPr="001E7D88" w:rsidRDefault="007F5A0F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EA7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D88" w:rsidRPr="001E7D88" w:rsidTr="007F5A0F">
        <w:tc>
          <w:tcPr>
            <w:tcW w:w="5727" w:type="dxa"/>
          </w:tcPr>
          <w:p w:rsidR="001E7D88" w:rsidRPr="001E7D88" w:rsidRDefault="001E7D88" w:rsidP="001E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Качество профессионально-должностной подготовки профессорско-преподавательского состава в Военном учебном центре</w:t>
            </w:r>
          </w:p>
        </w:tc>
        <w:tc>
          <w:tcPr>
            <w:tcW w:w="2398" w:type="dxa"/>
          </w:tcPr>
          <w:p w:rsidR="001E7D88" w:rsidRPr="001E7D88" w:rsidRDefault="001E7D88" w:rsidP="001E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Оценка уровня подготовленности</w:t>
            </w:r>
          </w:p>
        </w:tc>
        <w:tc>
          <w:tcPr>
            <w:tcW w:w="3117" w:type="dxa"/>
          </w:tcPr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Оценка уровня подготовленности:</w:t>
            </w:r>
          </w:p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2069" w:type="dxa"/>
          </w:tcPr>
          <w:p w:rsidR="001E7D88" w:rsidRDefault="001E7D88" w:rsidP="0044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Акты проверок ОВУ МО РФ</w:t>
            </w:r>
          </w:p>
          <w:p w:rsidR="00E7398D" w:rsidRPr="001E7D88" w:rsidRDefault="00E7398D" w:rsidP="0044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(ВУЦ)</w:t>
            </w:r>
          </w:p>
        </w:tc>
        <w:tc>
          <w:tcPr>
            <w:tcW w:w="1713" w:type="dxa"/>
          </w:tcPr>
          <w:p w:rsidR="00F31287" w:rsidRDefault="00F31287" w:rsidP="0044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87" w:rsidRDefault="00F31287" w:rsidP="0044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D88" w:rsidRPr="001E7D88" w:rsidRDefault="007F5A0F" w:rsidP="0044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D88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E7D88" w:rsidRPr="001E7D88" w:rsidRDefault="007F5A0F" w:rsidP="0044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D88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E7D88" w:rsidRPr="001E7D88" w:rsidRDefault="007F5A0F" w:rsidP="0044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D88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D88" w:rsidRPr="001E7D88" w:rsidTr="007F5A0F">
        <w:tc>
          <w:tcPr>
            <w:tcW w:w="5727" w:type="dxa"/>
          </w:tcPr>
          <w:p w:rsidR="001E7D88" w:rsidRPr="001E7D88" w:rsidRDefault="001E7D88" w:rsidP="001E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Состояние вооружения и военной техники</w:t>
            </w:r>
          </w:p>
        </w:tc>
        <w:tc>
          <w:tcPr>
            <w:tcW w:w="2398" w:type="dxa"/>
          </w:tcPr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Оценка состояния ВВТ</w:t>
            </w:r>
          </w:p>
        </w:tc>
        <w:tc>
          <w:tcPr>
            <w:tcW w:w="3117" w:type="dxa"/>
          </w:tcPr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Оценка состояния ВВТ:</w:t>
            </w:r>
          </w:p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  <w:p w:rsid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  <w:p w:rsidR="002638D2" w:rsidRDefault="002638D2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8D2" w:rsidRPr="001E7D88" w:rsidRDefault="002638D2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E7D88" w:rsidRDefault="001E7D88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D88">
              <w:rPr>
                <w:rFonts w:ascii="Times New Roman" w:hAnsi="Times New Roman" w:cs="Times New Roman"/>
                <w:sz w:val="28"/>
                <w:szCs w:val="28"/>
              </w:rPr>
              <w:t>Акты проверок ОВУ МО РФ</w:t>
            </w:r>
          </w:p>
          <w:p w:rsidR="00E7398D" w:rsidRPr="001E7D88" w:rsidRDefault="00E7398D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(ВУЦ)</w:t>
            </w:r>
          </w:p>
        </w:tc>
        <w:tc>
          <w:tcPr>
            <w:tcW w:w="1713" w:type="dxa"/>
          </w:tcPr>
          <w:p w:rsidR="00F31287" w:rsidRDefault="00F31287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87" w:rsidRDefault="00F31287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D88" w:rsidRPr="001E7D88" w:rsidRDefault="007F5A0F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D88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E7D88" w:rsidRPr="001E7D88" w:rsidRDefault="007F5A0F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D88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E7D88" w:rsidRPr="001E7D88" w:rsidRDefault="007F5A0F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D88" w:rsidRPr="001E7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D88" w:rsidRPr="001E7D88" w:rsidTr="007F5A0F">
        <w:tc>
          <w:tcPr>
            <w:tcW w:w="5727" w:type="dxa"/>
          </w:tcPr>
          <w:p w:rsidR="001E7D88" w:rsidRPr="001E7D88" w:rsidRDefault="001E7D88" w:rsidP="001E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сохранению контингента обучающихся</w:t>
            </w:r>
          </w:p>
        </w:tc>
        <w:tc>
          <w:tcPr>
            <w:tcW w:w="2398" w:type="dxa"/>
          </w:tcPr>
          <w:p w:rsidR="001E7D88" w:rsidRPr="001E7D88" w:rsidRDefault="001E7D8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сохранения контингента</w:t>
            </w:r>
          </w:p>
        </w:tc>
        <w:tc>
          <w:tcPr>
            <w:tcW w:w="3117" w:type="dxa"/>
          </w:tcPr>
          <w:p w:rsidR="001E7D88" w:rsidRDefault="002638D2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превышения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2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бучающихся сверх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</w:p>
          <w:p w:rsidR="002638D2" w:rsidRDefault="002638D2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2638D2" w:rsidRDefault="002638D2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2638D2" w:rsidRPr="001E7D88" w:rsidRDefault="002638D2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069" w:type="dxa"/>
          </w:tcPr>
          <w:p w:rsidR="001E7D88" w:rsidRPr="001E7D88" w:rsidRDefault="002638D2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ПЭУ</w:t>
            </w:r>
          </w:p>
        </w:tc>
        <w:tc>
          <w:tcPr>
            <w:tcW w:w="1713" w:type="dxa"/>
          </w:tcPr>
          <w:p w:rsidR="00F31287" w:rsidRDefault="00F31287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87" w:rsidRDefault="00F31287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87" w:rsidRDefault="00F31287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87" w:rsidRDefault="00F31287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87" w:rsidRDefault="00F31287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8D2" w:rsidRDefault="007F5A0F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3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638D2" w:rsidRDefault="007F5A0F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638D2" w:rsidRPr="001E7D88" w:rsidRDefault="007F5A0F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7D88" w:rsidRPr="001E7D88" w:rsidTr="007F5A0F">
        <w:tc>
          <w:tcPr>
            <w:tcW w:w="5727" w:type="dxa"/>
          </w:tcPr>
          <w:p w:rsidR="001E7D88" w:rsidRDefault="00A02858" w:rsidP="001E7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и поощрения личного состава ВУЦ командованием ОВУ МО РФ и руководством Министерства обороны РФ</w:t>
            </w:r>
          </w:p>
        </w:tc>
        <w:tc>
          <w:tcPr>
            <w:tcW w:w="2398" w:type="dxa"/>
          </w:tcPr>
          <w:p w:rsidR="001E7D88" w:rsidRDefault="007F5A0F" w:rsidP="007F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0F">
              <w:rPr>
                <w:rFonts w:ascii="Times New Roman" w:hAnsi="Times New Roman" w:cs="Times New Roman"/>
                <w:sz w:val="28"/>
                <w:szCs w:val="28"/>
              </w:rPr>
              <w:t>Объявление поощрений командованием ОВУ МО РФ и руководством Министерства обороны РФ</w:t>
            </w:r>
          </w:p>
        </w:tc>
        <w:tc>
          <w:tcPr>
            <w:tcW w:w="3117" w:type="dxa"/>
          </w:tcPr>
          <w:p w:rsidR="001E7D88" w:rsidRPr="001E7D88" w:rsidRDefault="007F5A0F" w:rsidP="007F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получение </w:t>
            </w:r>
            <w:r w:rsidR="00A02858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поощрений (благодарности, грамоты, нагрудные </w:t>
            </w:r>
            <w:bookmarkStart w:id="0" w:name="_GoBack"/>
            <w:bookmarkEnd w:id="0"/>
            <w:r w:rsidR="00A02858">
              <w:rPr>
                <w:rFonts w:ascii="Times New Roman" w:hAnsi="Times New Roman" w:cs="Times New Roman"/>
                <w:sz w:val="28"/>
                <w:szCs w:val="28"/>
              </w:rPr>
              <w:t>знаки и пр.) командованием ОВУ МО РФ и руководством Министерства обороны РФ</w:t>
            </w:r>
          </w:p>
        </w:tc>
        <w:tc>
          <w:tcPr>
            <w:tcW w:w="2069" w:type="dxa"/>
          </w:tcPr>
          <w:p w:rsidR="001E7D88" w:rsidRPr="001E7D88" w:rsidRDefault="00A02858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УАК</w:t>
            </w:r>
          </w:p>
        </w:tc>
        <w:tc>
          <w:tcPr>
            <w:tcW w:w="1713" w:type="dxa"/>
          </w:tcPr>
          <w:p w:rsidR="001E7D88" w:rsidRPr="001E7D88" w:rsidRDefault="00A02858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2858" w:rsidRPr="001E7D88" w:rsidTr="007F5A0F">
        <w:tc>
          <w:tcPr>
            <w:tcW w:w="5727" w:type="dxa"/>
          </w:tcPr>
          <w:p w:rsidR="00A02858" w:rsidRDefault="00A02858" w:rsidP="00A0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дисциплинарных взысканий работникам ВУЦ за отчетный период</w:t>
            </w:r>
          </w:p>
        </w:tc>
        <w:tc>
          <w:tcPr>
            <w:tcW w:w="2398" w:type="dxa"/>
          </w:tcPr>
          <w:p w:rsidR="00A02858" w:rsidRDefault="00A0285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приказ о наложении дисциплинарного взыскания</w:t>
            </w:r>
          </w:p>
        </w:tc>
        <w:tc>
          <w:tcPr>
            <w:tcW w:w="3117" w:type="dxa"/>
          </w:tcPr>
          <w:p w:rsidR="00A02858" w:rsidRDefault="00A02858" w:rsidP="0070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данном критерии может применяться понижающий коэффициент</w:t>
            </w:r>
          </w:p>
        </w:tc>
        <w:tc>
          <w:tcPr>
            <w:tcW w:w="2069" w:type="dxa"/>
          </w:tcPr>
          <w:p w:rsidR="00A02858" w:rsidRDefault="00A02858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УАК</w:t>
            </w:r>
          </w:p>
        </w:tc>
        <w:tc>
          <w:tcPr>
            <w:tcW w:w="1713" w:type="dxa"/>
          </w:tcPr>
          <w:p w:rsidR="00A02858" w:rsidRDefault="00A02858" w:rsidP="007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31287" w:rsidRPr="00F31287" w:rsidRDefault="00F31287" w:rsidP="00F3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87">
        <w:rPr>
          <w:rFonts w:ascii="Times New Roman" w:hAnsi="Times New Roman" w:cs="Times New Roman"/>
          <w:sz w:val="28"/>
          <w:szCs w:val="28"/>
        </w:rPr>
        <w:t>Председатель комиссии по применению</w:t>
      </w:r>
    </w:p>
    <w:p w:rsidR="00F31287" w:rsidRPr="00F31287" w:rsidRDefault="00F31287" w:rsidP="00F3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87">
        <w:rPr>
          <w:rFonts w:ascii="Times New Roman" w:hAnsi="Times New Roman" w:cs="Times New Roman"/>
          <w:sz w:val="28"/>
          <w:szCs w:val="28"/>
        </w:rPr>
        <w:t xml:space="preserve">системы эффективного контракта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1287">
        <w:rPr>
          <w:rFonts w:ascii="Times New Roman" w:hAnsi="Times New Roman" w:cs="Times New Roman"/>
          <w:sz w:val="28"/>
          <w:szCs w:val="28"/>
        </w:rPr>
        <w:t xml:space="preserve">  М.В. Лунев</w:t>
      </w:r>
    </w:p>
    <w:p w:rsidR="00F31287" w:rsidRPr="00F31287" w:rsidRDefault="00F31287" w:rsidP="00F3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8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31287" w:rsidRPr="00F31287" w:rsidRDefault="00F31287" w:rsidP="00F3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87">
        <w:rPr>
          <w:rFonts w:ascii="Times New Roman" w:hAnsi="Times New Roman" w:cs="Times New Roman"/>
          <w:sz w:val="28"/>
          <w:szCs w:val="28"/>
        </w:rPr>
        <w:t xml:space="preserve">Ученый секретарь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1287">
        <w:rPr>
          <w:rFonts w:ascii="Times New Roman" w:hAnsi="Times New Roman" w:cs="Times New Roman"/>
          <w:sz w:val="28"/>
          <w:szCs w:val="28"/>
        </w:rPr>
        <w:t xml:space="preserve">   Л.И. Лосева</w:t>
      </w:r>
    </w:p>
    <w:p w:rsidR="0070625A" w:rsidRPr="0070625A" w:rsidRDefault="0070625A" w:rsidP="00F31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25A" w:rsidRPr="0070625A" w:rsidSect="0070625A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5A"/>
    <w:rsid w:val="001E7D88"/>
    <w:rsid w:val="002638D2"/>
    <w:rsid w:val="005152BE"/>
    <w:rsid w:val="00594D65"/>
    <w:rsid w:val="0070625A"/>
    <w:rsid w:val="007B6366"/>
    <w:rsid w:val="007F5A0F"/>
    <w:rsid w:val="00847A1E"/>
    <w:rsid w:val="00A02858"/>
    <w:rsid w:val="00AC7D97"/>
    <w:rsid w:val="00CB7CBA"/>
    <w:rsid w:val="00D3036D"/>
    <w:rsid w:val="00E7398D"/>
    <w:rsid w:val="00F31287"/>
    <w:rsid w:val="00F97EA7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5F84-64EB-4A72-8EFD-42DBBF57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6</cp:revision>
  <cp:lastPrinted>2024-05-17T11:59:00Z</cp:lastPrinted>
  <dcterms:created xsi:type="dcterms:W3CDTF">2024-05-20T06:40:00Z</dcterms:created>
  <dcterms:modified xsi:type="dcterms:W3CDTF">2024-05-21T07:59:00Z</dcterms:modified>
</cp:coreProperties>
</file>