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высшего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DC8">
        <w:rPr>
          <w:sz w:val="28"/>
          <w:szCs w:val="28"/>
        </w:rPr>
        <w:t>старшего</w:t>
      </w:r>
      <w:r w:rsidR="00173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научного сотрудника </w:t>
      </w:r>
      <w:r w:rsidR="00CA5B81">
        <w:rPr>
          <w:sz w:val="28"/>
          <w:szCs w:val="28"/>
        </w:rPr>
        <w:t>л</w:t>
      </w:r>
      <w:r w:rsidR="00CA5B81" w:rsidRPr="00CA5B81">
        <w:rPr>
          <w:sz w:val="28"/>
          <w:szCs w:val="28"/>
        </w:rPr>
        <w:t>аборатории химической конверсии возобновляемой б</w:t>
      </w:r>
      <w:r w:rsidR="00CA5B81">
        <w:rPr>
          <w:sz w:val="28"/>
          <w:szCs w:val="28"/>
        </w:rPr>
        <w:t>иомассы и органического синтеза</w:t>
      </w:r>
      <w:r w:rsidRPr="00FF652E">
        <w:rPr>
          <w:sz w:val="28"/>
          <w:szCs w:val="28"/>
        </w:rPr>
        <w:t xml:space="preserve"> (число вакантных мест – </w:t>
      </w:r>
      <w:r w:rsidR="00CE35C3">
        <w:rPr>
          <w:sz w:val="28"/>
          <w:szCs w:val="28"/>
        </w:rPr>
        <w:t>0</w:t>
      </w:r>
      <w:r w:rsidR="003F5DF5" w:rsidRPr="00FF652E">
        <w:rPr>
          <w:sz w:val="28"/>
          <w:szCs w:val="28"/>
        </w:rPr>
        <w:t>,</w:t>
      </w:r>
      <w:r w:rsidR="00FF652E">
        <w:rPr>
          <w:sz w:val="28"/>
          <w:szCs w:val="28"/>
        </w:rPr>
        <w:t>5</w:t>
      </w:r>
      <w:r w:rsidRPr="00FF652E">
        <w:rPr>
          <w:sz w:val="28"/>
          <w:szCs w:val="28"/>
        </w:rPr>
        <w:t xml:space="preserve"> ставк</w:t>
      </w:r>
      <w:r w:rsidR="00CA0157" w:rsidRPr="00FF652E">
        <w:rPr>
          <w:sz w:val="28"/>
          <w:szCs w:val="28"/>
        </w:rPr>
        <w:t>и</w:t>
      </w:r>
      <w:r w:rsidRPr="00FF652E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</w:t>
      </w:r>
      <w:bookmarkStart w:id="0" w:name="_GoBack"/>
      <w:bookmarkEnd w:id="0"/>
      <w:r>
        <w:rPr>
          <w:sz w:val="28"/>
          <w:szCs w:val="28"/>
        </w:rPr>
        <w:t xml:space="preserve">да России от 21.08.1998 г. № 37 «Квалификационный справочник должностей руководителей, специалистов и других служащих». Конкурс проводится в соответствии с </w:t>
      </w:r>
      <w:r w:rsidR="00DB395E">
        <w:rPr>
          <w:sz w:val="28"/>
          <w:szCs w:val="28"/>
        </w:rPr>
        <w:t xml:space="preserve">приказом Министерства науки и высшего образования Российской Федерации от 05.08.2021 г. № 715 </w:t>
      </w:r>
      <w:r>
        <w:rPr>
          <w:sz w:val="28"/>
          <w:szCs w:val="28"/>
        </w:rPr>
        <w:t>«</w:t>
      </w:r>
      <w:r w:rsidR="003F5DF5">
        <w:rPr>
          <w:sz w:val="28"/>
          <w:szCs w:val="28"/>
        </w:rPr>
        <w:t>Об утверждении перечня должностей научных работников, подлежащих замещению по конкурсу, и порядка проведения указанного конкурса</w:t>
      </w:r>
      <w:r>
        <w:rPr>
          <w:sz w:val="28"/>
          <w:szCs w:val="28"/>
        </w:rPr>
        <w:t xml:space="preserve">», «Положением о порядке проведения конкурса на замещение должностей научных работников», утв. Решением Ученого совета </w:t>
      </w:r>
      <w:proofErr w:type="spellStart"/>
      <w:r>
        <w:rPr>
          <w:sz w:val="28"/>
          <w:szCs w:val="28"/>
        </w:rPr>
        <w:t>ТулГУ</w:t>
      </w:r>
      <w:proofErr w:type="spellEnd"/>
      <w:r>
        <w:rPr>
          <w:sz w:val="28"/>
          <w:szCs w:val="28"/>
        </w:rPr>
        <w:t xml:space="preserve">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</w:t>
      </w:r>
      <w:proofErr w:type="spellStart"/>
      <w:r w:rsidR="006F5ECD">
        <w:rPr>
          <w:sz w:val="28"/>
          <w:szCs w:val="28"/>
        </w:rPr>
        <w:t>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ула, пр. Ленина, д. 92, Управление научно-исследовательских работ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окончания приема заявок: </w:t>
      </w:r>
      <w:r w:rsidR="00565BC0">
        <w:rPr>
          <w:sz w:val="28"/>
          <w:szCs w:val="28"/>
        </w:rPr>
        <w:t xml:space="preserve"> </w:t>
      </w:r>
      <w:r w:rsidR="001A2C7A">
        <w:rPr>
          <w:sz w:val="28"/>
          <w:szCs w:val="28"/>
        </w:rPr>
        <w:t>1</w:t>
      </w:r>
      <w:r w:rsidR="00CA5B81">
        <w:rPr>
          <w:sz w:val="28"/>
          <w:szCs w:val="28"/>
        </w:rPr>
        <w:t>3</w:t>
      </w:r>
      <w:r w:rsidR="00173429">
        <w:rPr>
          <w:sz w:val="28"/>
          <w:szCs w:val="28"/>
        </w:rPr>
        <w:t xml:space="preserve"> </w:t>
      </w:r>
      <w:r w:rsidR="00CA5B81">
        <w:rPr>
          <w:sz w:val="28"/>
          <w:szCs w:val="28"/>
        </w:rPr>
        <w:t>январ</w:t>
      </w:r>
      <w:r w:rsidR="003F5DF5">
        <w:rPr>
          <w:sz w:val="28"/>
          <w:szCs w:val="28"/>
        </w:rPr>
        <w:t>я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CA5B81">
        <w:rPr>
          <w:sz w:val="28"/>
          <w:szCs w:val="28"/>
        </w:rPr>
        <w:t>3</w:t>
      </w:r>
      <w:r w:rsidRPr="00565BC0">
        <w:rPr>
          <w:sz w:val="28"/>
          <w:szCs w:val="28"/>
        </w:rPr>
        <w:t xml:space="preserve"> г.</w:t>
      </w:r>
      <w:r w:rsidR="006F5ECD" w:rsidRPr="00565BC0">
        <w:rPr>
          <w:sz w:val="28"/>
          <w:szCs w:val="28"/>
        </w:rPr>
        <w:t xml:space="preserve"> 1</w:t>
      </w:r>
      <w:r w:rsidR="00CA5B81">
        <w:rPr>
          <w:sz w:val="28"/>
          <w:szCs w:val="28"/>
        </w:rPr>
        <w:t>8</w:t>
      </w:r>
      <w:r w:rsidR="006F5ECD" w:rsidRPr="00565BC0">
        <w:rPr>
          <w:sz w:val="28"/>
          <w:szCs w:val="28"/>
        </w:rPr>
        <w:t>-00 часов.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Дата проведения конкурса </w:t>
      </w:r>
      <w:r w:rsidR="00FF652E">
        <w:rPr>
          <w:sz w:val="28"/>
          <w:szCs w:val="28"/>
        </w:rPr>
        <w:t>1</w:t>
      </w:r>
      <w:r w:rsidR="00CA5B81">
        <w:rPr>
          <w:sz w:val="28"/>
          <w:szCs w:val="28"/>
        </w:rPr>
        <w:t>6</w:t>
      </w:r>
      <w:r w:rsidR="00CA0157">
        <w:rPr>
          <w:sz w:val="28"/>
          <w:szCs w:val="28"/>
        </w:rPr>
        <w:t xml:space="preserve"> </w:t>
      </w:r>
      <w:r w:rsidR="00CA5B81">
        <w:rPr>
          <w:sz w:val="28"/>
          <w:szCs w:val="28"/>
        </w:rPr>
        <w:t>янва</w:t>
      </w:r>
      <w:r w:rsidR="003F5DF5">
        <w:rPr>
          <w:sz w:val="28"/>
          <w:szCs w:val="28"/>
        </w:rPr>
        <w:t>ря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CA5B81">
        <w:rPr>
          <w:sz w:val="28"/>
          <w:szCs w:val="28"/>
        </w:rPr>
        <w:t>3</w:t>
      </w:r>
      <w:r w:rsidRPr="00565BC0">
        <w:rPr>
          <w:sz w:val="28"/>
          <w:szCs w:val="28"/>
        </w:rPr>
        <w:t xml:space="preserve"> г.</w:t>
      </w:r>
    </w:p>
    <w:p w:rsidR="00171945" w:rsidRPr="00FF652E" w:rsidRDefault="0025186A" w:rsidP="00171945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Квалификационные требования:</w:t>
      </w:r>
      <w:r w:rsidR="00171945" w:rsidRPr="00565BC0">
        <w:rPr>
          <w:sz w:val="28"/>
          <w:szCs w:val="28"/>
        </w:rPr>
        <w:t xml:space="preserve"> высшее образование по специальности</w:t>
      </w:r>
      <w:r w:rsidR="00565BC0">
        <w:rPr>
          <w:sz w:val="28"/>
          <w:szCs w:val="28"/>
        </w:rPr>
        <w:t xml:space="preserve"> </w:t>
      </w:r>
      <w:r w:rsidR="00F53DC8">
        <w:rPr>
          <w:sz w:val="28"/>
          <w:szCs w:val="28"/>
        </w:rPr>
        <w:t>химия</w:t>
      </w:r>
      <w:r w:rsidR="001A2C7A">
        <w:rPr>
          <w:sz w:val="28"/>
          <w:szCs w:val="28"/>
        </w:rPr>
        <w:t>, стаж по специальности не менее 3-х лет, для выпускников вузов - при наличии рекомендации научно-технического совета.</w:t>
      </w:r>
    </w:p>
    <w:p w:rsidR="0075277F" w:rsidRPr="00FF652E" w:rsidRDefault="0075277F" w:rsidP="0075277F">
      <w:pPr>
        <w:jc w:val="both"/>
        <w:rPr>
          <w:sz w:val="28"/>
          <w:szCs w:val="28"/>
        </w:rPr>
      </w:pPr>
      <w:r w:rsidRPr="00FF652E">
        <w:rPr>
          <w:sz w:val="28"/>
          <w:szCs w:val="28"/>
        </w:rPr>
        <w:t xml:space="preserve">      Трудовые функции: </w:t>
      </w:r>
      <w:r w:rsidR="004C3BF4" w:rsidRPr="00FF652E">
        <w:rPr>
          <w:sz w:val="28"/>
          <w:szCs w:val="28"/>
        </w:rPr>
        <w:t>выбор методов решения отдельных задач исследований.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FF652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Срок трудового договора - 31 </w:t>
      </w:r>
      <w:r w:rsidR="0082102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CA5B81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</w:t>
      </w:r>
      <w:proofErr w:type="gramStart"/>
      <w:r w:rsidR="0025186A">
        <w:rPr>
          <w:sz w:val="28"/>
          <w:szCs w:val="28"/>
        </w:rPr>
        <w:t>ВО</w:t>
      </w:r>
      <w:proofErr w:type="gramEnd"/>
      <w:r w:rsidR="0025186A">
        <w:rPr>
          <w:sz w:val="28"/>
          <w:szCs w:val="28"/>
        </w:rPr>
        <w:t xml:space="preserve"> «Тульский государственный университет» - </w:t>
      </w:r>
      <w:hyperlink r:id="rId5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</w:t>
        </w:r>
        <w:r w:rsidR="003F5DF5">
          <w:rPr>
            <w:rStyle w:val="a3"/>
            <w:sz w:val="28"/>
            <w:szCs w:val="28"/>
            <w:lang w:val="en-US"/>
          </w:rPr>
          <w:t>ulsu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A373B0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размещено на сайте университета  </w:t>
      </w:r>
      <w:r w:rsidR="00CA5B81">
        <w:rPr>
          <w:sz w:val="28"/>
          <w:szCs w:val="28"/>
        </w:rPr>
        <w:t>15</w:t>
      </w:r>
      <w:r w:rsidR="00CA0157">
        <w:rPr>
          <w:sz w:val="28"/>
          <w:szCs w:val="28"/>
        </w:rPr>
        <w:t xml:space="preserve"> </w:t>
      </w:r>
      <w:r w:rsidR="00CA5B81">
        <w:rPr>
          <w:sz w:val="28"/>
          <w:szCs w:val="28"/>
        </w:rPr>
        <w:t>декабря</w:t>
      </w:r>
      <w:r w:rsidRPr="004C3BF4">
        <w:rPr>
          <w:sz w:val="28"/>
          <w:szCs w:val="28"/>
        </w:rPr>
        <w:t xml:space="preserve"> 20</w:t>
      </w:r>
      <w:r w:rsidR="00CD5315" w:rsidRPr="004C3BF4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4C3BF4">
        <w:rPr>
          <w:sz w:val="28"/>
          <w:szCs w:val="28"/>
        </w:rPr>
        <w:t xml:space="preserve"> г</w:t>
      </w:r>
      <w:r w:rsidR="00CD5315" w:rsidRPr="004C3BF4">
        <w:rPr>
          <w:sz w:val="28"/>
          <w:szCs w:val="28"/>
        </w:rPr>
        <w:t>ода.</w:t>
      </w: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86A"/>
    <w:rsid w:val="0000057D"/>
    <w:rsid w:val="00001CE1"/>
    <w:rsid w:val="000D76C2"/>
    <w:rsid w:val="00113A76"/>
    <w:rsid w:val="00120924"/>
    <w:rsid w:val="00171945"/>
    <w:rsid w:val="00173429"/>
    <w:rsid w:val="00187864"/>
    <w:rsid w:val="001A2C7A"/>
    <w:rsid w:val="001C465D"/>
    <w:rsid w:val="00242DE5"/>
    <w:rsid w:val="0025186A"/>
    <w:rsid w:val="00320F3B"/>
    <w:rsid w:val="0033640A"/>
    <w:rsid w:val="003447FF"/>
    <w:rsid w:val="003B624E"/>
    <w:rsid w:val="003F5DF5"/>
    <w:rsid w:val="004C3BF4"/>
    <w:rsid w:val="004F0CD5"/>
    <w:rsid w:val="00535F10"/>
    <w:rsid w:val="00565BC0"/>
    <w:rsid w:val="005E5E83"/>
    <w:rsid w:val="006F5ECD"/>
    <w:rsid w:val="0075277F"/>
    <w:rsid w:val="00774FD5"/>
    <w:rsid w:val="00821026"/>
    <w:rsid w:val="00832E5A"/>
    <w:rsid w:val="00883046"/>
    <w:rsid w:val="008F2606"/>
    <w:rsid w:val="00A373B0"/>
    <w:rsid w:val="00A42FBD"/>
    <w:rsid w:val="00AE57CA"/>
    <w:rsid w:val="00B12E38"/>
    <w:rsid w:val="00B12FE7"/>
    <w:rsid w:val="00B94742"/>
    <w:rsid w:val="00BC793B"/>
    <w:rsid w:val="00BE5132"/>
    <w:rsid w:val="00CA0157"/>
    <w:rsid w:val="00CA5B81"/>
    <w:rsid w:val="00CD5315"/>
    <w:rsid w:val="00CE35C3"/>
    <w:rsid w:val="00CF7E15"/>
    <w:rsid w:val="00D8025C"/>
    <w:rsid w:val="00DB395E"/>
    <w:rsid w:val="00F07920"/>
    <w:rsid w:val="00F45C85"/>
    <w:rsid w:val="00F53DC8"/>
    <w:rsid w:val="00FA0C85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u.tu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35</cp:revision>
  <cp:lastPrinted>2022-11-21T11:47:00Z</cp:lastPrinted>
  <dcterms:created xsi:type="dcterms:W3CDTF">2020-06-23T10:39:00Z</dcterms:created>
  <dcterms:modified xsi:type="dcterms:W3CDTF">2022-12-15T15:29:00Z</dcterms:modified>
</cp:coreProperties>
</file>