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50529" w:rsidRDefault="00250529">
      <w:pPr>
        <w:rPr>
          <w:rFonts w:ascii="Times New Roman" w:hAnsi="Times New Roman"/>
        </w:rPr>
      </w:pPr>
    </w:p>
    <w:p w:rsidR="00250529" w:rsidRDefault="00A06129">
      <w:pPr>
        <w:jc w:val="center"/>
        <w:rPr>
          <w:rFonts w:ascii="Times New Roman" w:hAnsi="Times New Roman"/>
          <w:b/>
          <w:sz w:val="32"/>
          <w:szCs w:val="32"/>
        </w:rPr>
      </w:pPr>
      <w:r>
        <w:rPr>
          <w:rFonts w:ascii="Times New Roman" w:hAnsi="Times New Roman"/>
          <w:b/>
          <w:sz w:val="32"/>
          <w:szCs w:val="32"/>
        </w:rPr>
        <w:t>Объявление о защите</w:t>
      </w:r>
    </w:p>
    <w:p w:rsidR="00250529" w:rsidRDefault="00250529">
      <w:pPr>
        <w:rPr>
          <w:rFonts w:ascii="Times New Roman" w:hAnsi="Times New Roman"/>
          <w:b/>
          <w:sz w:val="32"/>
          <w:szCs w:val="32"/>
        </w:rPr>
      </w:pPr>
    </w:p>
    <w:tbl>
      <w:tblPr>
        <w:tblW w:w="9445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978"/>
        <w:gridCol w:w="6467"/>
      </w:tblGrid>
      <w:tr w:rsidR="00250529">
        <w:tc>
          <w:tcPr>
            <w:tcW w:w="2978" w:type="dxa"/>
            <w:vAlign w:val="center"/>
          </w:tcPr>
          <w:p w:rsidR="00250529" w:rsidRDefault="00A06129" w:rsidP="00A06129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i/>
                <w:iCs/>
                <w:sz w:val="24"/>
                <w:szCs w:val="24"/>
              </w:rPr>
              <w:t>Тип диссертации</w:t>
            </w:r>
          </w:p>
        </w:tc>
        <w:tc>
          <w:tcPr>
            <w:tcW w:w="6466" w:type="dxa"/>
            <w:vAlign w:val="center"/>
          </w:tcPr>
          <w:p w:rsidR="00250529" w:rsidRDefault="00697A5B" w:rsidP="00A06129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Кандидат</w:t>
            </w:r>
            <w:r w:rsidR="000A5213">
              <w:rPr>
                <w:rFonts w:ascii="Times New Roman" w:eastAsia="Times New Roman" w:hAnsi="Times New Roman"/>
                <w:sz w:val="24"/>
                <w:szCs w:val="24"/>
              </w:rPr>
              <w:t>ская</w:t>
            </w:r>
          </w:p>
        </w:tc>
      </w:tr>
      <w:tr w:rsidR="00250529">
        <w:tc>
          <w:tcPr>
            <w:tcW w:w="2978" w:type="dxa"/>
            <w:vAlign w:val="center"/>
          </w:tcPr>
          <w:p w:rsidR="00250529" w:rsidRDefault="00A06129" w:rsidP="00A06129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i/>
                <w:iCs/>
                <w:sz w:val="24"/>
                <w:szCs w:val="24"/>
              </w:rPr>
              <w:t>Фамилия, имя, отчество соискателя</w:t>
            </w:r>
          </w:p>
        </w:tc>
        <w:tc>
          <w:tcPr>
            <w:tcW w:w="6466" w:type="dxa"/>
            <w:vAlign w:val="center"/>
          </w:tcPr>
          <w:p w:rsidR="00250529" w:rsidRDefault="00697A5B" w:rsidP="00A06129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Трещева Ольга Витальевна</w:t>
            </w:r>
          </w:p>
        </w:tc>
      </w:tr>
      <w:tr w:rsidR="00250529" w:rsidRPr="000A5213">
        <w:tc>
          <w:tcPr>
            <w:tcW w:w="2978" w:type="dxa"/>
            <w:vAlign w:val="center"/>
          </w:tcPr>
          <w:p w:rsidR="00250529" w:rsidRDefault="00A06129" w:rsidP="00A06129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i/>
                <w:iCs/>
                <w:sz w:val="24"/>
                <w:szCs w:val="24"/>
              </w:rPr>
              <w:t>Название темы диссертации</w:t>
            </w:r>
          </w:p>
        </w:tc>
        <w:tc>
          <w:tcPr>
            <w:tcW w:w="6466" w:type="dxa"/>
            <w:vAlign w:val="center"/>
          </w:tcPr>
          <w:p w:rsidR="00697A5B" w:rsidRPr="00697A5B" w:rsidRDefault="00697A5B" w:rsidP="00697A5B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</w:pPr>
            <w:r w:rsidRPr="00697A5B"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  <w:t>РАЗРАБОТКА МЕТОДА РАСЧЕТА ОБДЕЛОК ТОННЕЛЕЙ</w:t>
            </w:r>
          </w:p>
          <w:p w:rsidR="00697A5B" w:rsidRPr="00697A5B" w:rsidRDefault="00697A5B" w:rsidP="00697A5B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</w:pPr>
            <w:r w:rsidRPr="00697A5B"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  <w:t xml:space="preserve">КРУГОВОГО ПОПЕРЕЧНОГО СЕЧЕНИЯ, </w:t>
            </w:r>
            <w:proofErr w:type="gramStart"/>
            <w:r w:rsidRPr="00697A5B"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  <w:t>СООРУЖАЕМЫХ</w:t>
            </w:r>
            <w:proofErr w:type="gramEnd"/>
          </w:p>
          <w:p w:rsidR="00250529" w:rsidRPr="000A5213" w:rsidRDefault="00697A5B" w:rsidP="00697A5B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697A5B"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  <w:t>С ПРИМЕНЕНИЕМ ЗАЩИТНЫХ ЭКРАНОВ ИЗ ТРУБ</w:t>
            </w:r>
          </w:p>
        </w:tc>
      </w:tr>
      <w:tr w:rsidR="00250529">
        <w:tc>
          <w:tcPr>
            <w:tcW w:w="2978" w:type="dxa"/>
            <w:vAlign w:val="center"/>
          </w:tcPr>
          <w:p w:rsidR="00250529" w:rsidRDefault="00A06129" w:rsidP="000A5213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i/>
                <w:iCs/>
                <w:sz w:val="24"/>
                <w:szCs w:val="24"/>
              </w:rPr>
              <w:t>Шифр научной специальности</w:t>
            </w:r>
          </w:p>
        </w:tc>
        <w:tc>
          <w:tcPr>
            <w:tcW w:w="6466" w:type="dxa"/>
            <w:vAlign w:val="center"/>
          </w:tcPr>
          <w:p w:rsidR="00697A5B" w:rsidRPr="00697A5B" w:rsidRDefault="00697A5B" w:rsidP="00697A5B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bCs/>
                <w:iCs/>
                <w:sz w:val="24"/>
                <w:szCs w:val="24"/>
              </w:rPr>
            </w:pPr>
            <w:r w:rsidRPr="00697A5B">
              <w:rPr>
                <w:rFonts w:ascii="Times New Roman" w:eastAsia="Times New Roman" w:hAnsi="Times New Roman"/>
                <w:bCs/>
                <w:iCs/>
                <w:sz w:val="24"/>
                <w:szCs w:val="24"/>
              </w:rPr>
              <w:t xml:space="preserve">2.8.6. </w:t>
            </w:r>
            <w:proofErr w:type="spellStart"/>
            <w:r w:rsidRPr="00697A5B">
              <w:rPr>
                <w:rFonts w:ascii="Times New Roman" w:eastAsia="Times New Roman" w:hAnsi="Times New Roman"/>
                <w:bCs/>
                <w:iCs/>
                <w:sz w:val="24"/>
                <w:szCs w:val="24"/>
              </w:rPr>
              <w:t>Геомеханика</w:t>
            </w:r>
            <w:proofErr w:type="spellEnd"/>
            <w:r w:rsidRPr="00697A5B">
              <w:rPr>
                <w:rFonts w:ascii="Times New Roman" w:eastAsia="Times New Roman" w:hAnsi="Times New Roman"/>
                <w:bCs/>
                <w:iCs/>
                <w:sz w:val="24"/>
                <w:szCs w:val="24"/>
              </w:rPr>
              <w:t>, разрушение горных пород,</w:t>
            </w:r>
          </w:p>
          <w:p w:rsidR="00250529" w:rsidRDefault="00697A5B" w:rsidP="00697A5B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97A5B">
              <w:rPr>
                <w:rFonts w:ascii="Times New Roman" w:eastAsia="Times New Roman" w:hAnsi="Times New Roman"/>
                <w:bCs/>
                <w:iCs/>
                <w:sz w:val="24"/>
                <w:szCs w:val="24"/>
              </w:rPr>
              <w:t xml:space="preserve">рудничная </w:t>
            </w:r>
            <w:proofErr w:type="spellStart"/>
            <w:r w:rsidRPr="00697A5B">
              <w:rPr>
                <w:rFonts w:ascii="Times New Roman" w:eastAsia="Times New Roman" w:hAnsi="Times New Roman"/>
                <w:bCs/>
                <w:iCs/>
                <w:sz w:val="24"/>
                <w:szCs w:val="24"/>
              </w:rPr>
              <w:t>аэрогазодинамика</w:t>
            </w:r>
            <w:proofErr w:type="spellEnd"/>
            <w:r w:rsidRPr="00697A5B">
              <w:rPr>
                <w:rFonts w:ascii="Times New Roman" w:eastAsia="Times New Roman" w:hAnsi="Times New Roman"/>
                <w:bCs/>
                <w:iCs/>
                <w:sz w:val="24"/>
                <w:szCs w:val="24"/>
              </w:rPr>
              <w:t xml:space="preserve"> и горная теплофизика</w:t>
            </w:r>
          </w:p>
        </w:tc>
      </w:tr>
      <w:tr w:rsidR="00250529">
        <w:tc>
          <w:tcPr>
            <w:tcW w:w="2978" w:type="dxa"/>
            <w:vAlign w:val="center"/>
          </w:tcPr>
          <w:p w:rsidR="00250529" w:rsidRDefault="00A06129" w:rsidP="000A5213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i/>
                <w:iCs/>
                <w:sz w:val="24"/>
                <w:szCs w:val="24"/>
              </w:rPr>
              <w:t>Отрасль науки</w:t>
            </w:r>
          </w:p>
        </w:tc>
        <w:tc>
          <w:tcPr>
            <w:tcW w:w="6466" w:type="dxa"/>
            <w:vAlign w:val="center"/>
          </w:tcPr>
          <w:p w:rsidR="00250529" w:rsidRDefault="00A06129" w:rsidP="00A06129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Технические науки</w:t>
            </w:r>
          </w:p>
        </w:tc>
      </w:tr>
      <w:tr w:rsidR="00250529">
        <w:tc>
          <w:tcPr>
            <w:tcW w:w="2978" w:type="dxa"/>
            <w:vAlign w:val="center"/>
          </w:tcPr>
          <w:p w:rsidR="00250529" w:rsidRDefault="00A06129" w:rsidP="00A06129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i/>
                <w:iCs/>
                <w:sz w:val="24"/>
                <w:szCs w:val="24"/>
              </w:rPr>
              <w:t>Шифр диссертационного совета</w:t>
            </w:r>
          </w:p>
        </w:tc>
        <w:tc>
          <w:tcPr>
            <w:tcW w:w="6466" w:type="dxa"/>
            <w:vAlign w:val="center"/>
          </w:tcPr>
          <w:p w:rsidR="00250529" w:rsidRDefault="00A06129" w:rsidP="00A06129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24.2.417.0</w:t>
            </w:r>
            <w:r w:rsidR="00102D8C">
              <w:rPr>
                <w:rFonts w:ascii="Times New Roman" w:eastAsia="Times New Roman" w:hAnsi="Times New Roman"/>
                <w:sz w:val="24"/>
                <w:szCs w:val="24"/>
              </w:rPr>
              <w:t>5</w:t>
            </w:r>
          </w:p>
        </w:tc>
      </w:tr>
      <w:tr w:rsidR="00250529">
        <w:tc>
          <w:tcPr>
            <w:tcW w:w="2978" w:type="dxa"/>
            <w:vAlign w:val="center"/>
          </w:tcPr>
          <w:p w:rsidR="00250529" w:rsidRDefault="00A06129" w:rsidP="00A06129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i/>
                <w:iCs/>
                <w:sz w:val="24"/>
                <w:szCs w:val="24"/>
              </w:rPr>
              <w:t>Название организации</w:t>
            </w:r>
          </w:p>
        </w:tc>
        <w:tc>
          <w:tcPr>
            <w:tcW w:w="6466" w:type="dxa"/>
            <w:vAlign w:val="center"/>
          </w:tcPr>
          <w:p w:rsidR="00250529" w:rsidRDefault="00A06129" w:rsidP="00A06129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ФГБОУ ВО «Тульский государственный университет»</w:t>
            </w:r>
          </w:p>
        </w:tc>
      </w:tr>
      <w:tr w:rsidR="00250529">
        <w:tc>
          <w:tcPr>
            <w:tcW w:w="2978" w:type="dxa"/>
            <w:vAlign w:val="center"/>
          </w:tcPr>
          <w:p w:rsidR="00250529" w:rsidRDefault="00250529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6466" w:type="dxa"/>
            <w:vAlign w:val="center"/>
          </w:tcPr>
          <w:p w:rsidR="00250529" w:rsidRDefault="00250529">
            <w:pPr>
              <w:widowControl w:val="0"/>
              <w:spacing w:after="0" w:line="240" w:lineRule="auto"/>
              <w:rPr>
                <w:sz w:val="24"/>
                <w:szCs w:val="24"/>
              </w:rPr>
            </w:pPr>
          </w:p>
        </w:tc>
      </w:tr>
      <w:tr w:rsidR="00250529">
        <w:tc>
          <w:tcPr>
            <w:tcW w:w="2978" w:type="dxa"/>
            <w:vAlign w:val="center"/>
          </w:tcPr>
          <w:p w:rsidR="00250529" w:rsidRDefault="00250529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250529" w:rsidRDefault="00250529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6466" w:type="dxa"/>
            <w:vAlign w:val="center"/>
          </w:tcPr>
          <w:p w:rsidR="00250529" w:rsidRDefault="00250529">
            <w:pPr>
              <w:widowControl w:val="0"/>
              <w:spacing w:after="0" w:line="240" w:lineRule="auto"/>
              <w:rPr>
                <w:sz w:val="24"/>
                <w:szCs w:val="24"/>
              </w:rPr>
            </w:pPr>
          </w:p>
        </w:tc>
      </w:tr>
      <w:tr w:rsidR="00250529">
        <w:tc>
          <w:tcPr>
            <w:tcW w:w="9444" w:type="dxa"/>
            <w:gridSpan w:val="2"/>
            <w:vAlign w:val="center"/>
          </w:tcPr>
          <w:p w:rsidR="00250529" w:rsidRDefault="00A06129">
            <w:pPr>
              <w:widowControl w:val="0"/>
              <w:spacing w:beforeAutospacing="1" w:afterAutospacing="1" w:line="240" w:lineRule="auto"/>
              <w:jc w:val="center"/>
              <w:outlineLvl w:val="3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Контактная информация</w:t>
            </w:r>
          </w:p>
          <w:p w:rsidR="00250529" w:rsidRDefault="00250529">
            <w:pPr>
              <w:widowControl w:val="0"/>
              <w:spacing w:beforeAutospacing="1" w:after="0" w:line="240" w:lineRule="auto"/>
              <w:jc w:val="center"/>
              <w:outlineLvl w:val="3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250529">
        <w:tc>
          <w:tcPr>
            <w:tcW w:w="2978" w:type="dxa"/>
            <w:vAlign w:val="center"/>
          </w:tcPr>
          <w:p w:rsidR="00250529" w:rsidRDefault="00A06129" w:rsidP="00A06129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i/>
                <w:iCs/>
                <w:sz w:val="24"/>
                <w:szCs w:val="24"/>
              </w:rPr>
              <w:t>Адрес организации</w:t>
            </w:r>
          </w:p>
        </w:tc>
        <w:tc>
          <w:tcPr>
            <w:tcW w:w="6466" w:type="dxa"/>
            <w:vAlign w:val="center"/>
          </w:tcPr>
          <w:p w:rsidR="00250529" w:rsidRDefault="00A06129" w:rsidP="00A06129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300012, г. Тула, пр. Ленина, 92, ТулГУ</w:t>
            </w:r>
          </w:p>
        </w:tc>
      </w:tr>
      <w:tr w:rsidR="00250529">
        <w:tc>
          <w:tcPr>
            <w:tcW w:w="2978" w:type="dxa"/>
            <w:vAlign w:val="center"/>
          </w:tcPr>
          <w:p w:rsidR="00250529" w:rsidRDefault="00A06129" w:rsidP="00A06129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i/>
                <w:iCs/>
                <w:sz w:val="24"/>
                <w:szCs w:val="24"/>
              </w:rPr>
              <w:t>Телефон организации</w:t>
            </w:r>
          </w:p>
        </w:tc>
        <w:tc>
          <w:tcPr>
            <w:tcW w:w="6466" w:type="dxa"/>
            <w:vAlign w:val="center"/>
          </w:tcPr>
          <w:p w:rsidR="00250529" w:rsidRDefault="00A06129" w:rsidP="00A06129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+7 (4872) 73-44-50</w:t>
            </w:r>
          </w:p>
        </w:tc>
      </w:tr>
      <w:tr w:rsidR="00250529">
        <w:trPr>
          <w:trHeight w:val="245"/>
        </w:trPr>
        <w:tc>
          <w:tcPr>
            <w:tcW w:w="2978" w:type="dxa"/>
            <w:vAlign w:val="center"/>
          </w:tcPr>
          <w:p w:rsidR="00250529" w:rsidRDefault="00A06129" w:rsidP="00A06129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/>
                <w:i/>
                <w:iCs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/>
                <w:i/>
                <w:iCs/>
                <w:sz w:val="24"/>
                <w:szCs w:val="24"/>
                <w:lang w:val="en-US"/>
              </w:rPr>
              <w:t>E-mail</w:t>
            </w:r>
          </w:p>
        </w:tc>
        <w:tc>
          <w:tcPr>
            <w:tcW w:w="6466" w:type="dxa"/>
            <w:vAlign w:val="center"/>
          </w:tcPr>
          <w:p w:rsidR="00250529" w:rsidRDefault="00697A5B" w:rsidP="00A06129">
            <w:pPr>
              <w:widowControl w:val="0"/>
              <w:spacing w:before="120" w:after="120" w:line="240" w:lineRule="auto"/>
              <w:rPr>
                <w:rFonts w:ascii="Times New Roman" w:hAnsi="Times New Roman"/>
                <w:sz w:val="24"/>
                <w:szCs w:val="24"/>
              </w:rPr>
            </w:pPr>
            <w:hyperlink r:id="rId5">
              <w:r w:rsidR="00A06129">
                <w:rPr>
                  <w:rStyle w:val="a3"/>
                  <w:rFonts w:ascii="Times New Roman" w:hAnsi="Times New Roman"/>
                  <w:sz w:val="24"/>
                  <w:szCs w:val="24"/>
                </w:rPr>
                <w:t>info@tsu.tula.ru</w:t>
              </w:r>
            </w:hyperlink>
          </w:p>
        </w:tc>
      </w:tr>
      <w:tr w:rsidR="00250529">
        <w:tc>
          <w:tcPr>
            <w:tcW w:w="2978" w:type="dxa"/>
            <w:vAlign w:val="center"/>
          </w:tcPr>
          <w:p w:rsidR="00250529" w:rsidRDefault="00A06129" w:rsidP="00A06129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i/>
                <w:iCs/>
                <w:sz w:val="24"/>
                <w:szCs w:val="24"/>
              </w:rPr>
              <w:t>Дата предполагаемой защиты диссертации</w:t>
            </w:r>
          </w:p>
        </w:tc>
        <w:tc>
          <w:tcPr>
            <w:tcW w:w="6466" w:type="dxa"/>
            <w:vAlign w:val="center"/>
          </w:tcPr>
          <w:p w:rsidR="00250529" w:rsidRDefault="00697A5B" w:rsidP="00697A5B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0</w:t>
            </w:r>
            <w:r w:rsidR="00102D8C">
              <w:rPr>
                <w:rFonts w:ascii="Times New Roman" w:hAnsi="Times New Roman"/>
                <w:b/>
                <w:sz w:val="28"/>
                <w:szCs w:val="28"/>
              </w:rPr>
              <w:t>2</w:t>
            </w:r>
            <w:r w:rsidR="000A5213">
              <w:rPr>
                <w:rFonts w:ascii="Times New Roman" w:hAnsi="Times New Roman"/>
                <w:b/>
                <w:sz w:val="28"/>
                <w:szCs w:val="28"/>
              </w:rPr>
              <w:t>.</w:t>
            </w:r>
            <w:r w:rsidR="00102D8C">
              <w:rPr>
                <w:rFonts w:ascii="Times New Roman" w:hAnsi="Times New Roman"/>
                <w:b/>
                <w:sz w:val="28"/>
                <w:szCs w:val="28"/>
              </w:rPr>
              <w:t>0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7</w:t>
            </w:r>
            <w:r w:rsidR="00A06129">
              <w:rPr>
                <w:rFonts w:ascii="Times New Roman" w:hAnsi="Times New Roman"/>
                <w:b/>
                <w:sz w:val="28"/>
                <w:szCs w:val="28"/>
              </w:rPr>
              <w:t>.202</w:t>
            </w:r>
            <w:r w:rsidR="00102D8C">
              <w:rPr>
                <w:rFonts w:ascii="Times New Roman" w:hAnsi="Times New Roman"/>
                <w:b/>
                <w:sz w:val="28"/>
                <w:szCs w:val="28"/>
              </w:rPr>
              <w:t>5</w:t>
            </w:r>
            <w:r w:rsidR="00A06129">
              <w:rPr>
                <w:rFonts w:ascii="Times New Roman" w:hAnsi="Times New Roman"/>
                <w:b/>
                <w:sz w:val="28"/>
                <w:szCs w:val="28"/>
              </w:rPr>
              <w:t xml:space="preserve"> г.</w:t>
            </w:r>
          </w:p>
        </w:tc>
      </w:tr>
    </w:tbl>
    <w:p w:rsidR="00250529" w:rsidRDefault="00250529">
      <w:bookmarkStart w:id="0" w:name="_GoBack"/>
      <w:bookmarkEnd w:id="0"/>
    </w:p>
    <w:sectPr w:rsidR="00250529" w:rsidSect="005733BE">
      <w:pgSz w:w="11906" w:h="16838"/>
      <w:pgMar w:top="1134" w:right="850" w:bottom="1134" w:left="1701" w:header="0" w:footer="0" w:gutter="0"/>
      <w:cols w:space="720"/>
      <w:formProt w:val="0"/>
      <w:docGrid w:linePitch="36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01"/>
    <w:family w:val="swiss"/>
    <w:pitch w:val="variable"/>
  </w:font>
  <w:font w:name="Noto Sans CJK SC">
    <w:panose1 w:val="00000000000000000000"/>
    <w:charset w:val="00"/>
    <w:family w:val="roman"/>
    <w:notTrueType/>
    <w:pitch w:val="default"/>
  </w:font>
  <w:font w:name="Lohit Devanagari">
    <w:altName w:val="Cambria"/>
    <w:panose1 w:val="00000000000000000000"/>
    <w:charset w:val="00"/>
    <w:family w:val="roman"/>
    <w:notTrueType/>
    <w:pitch w:val="default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50529"/>
    <w:rsid w:val="000A5213"/>
    <w:rsid w:val="000E2E54"/>
    <w:rsid w:val="00102D8C"/>
    <w:rsid w:val="00250529"/>
    <w:rsid w:val="005733BE"/>
    <w:rsid w:val="00697A5B"/>
    <w:rsid w:val="00A0612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72108"/>
    <w:pPr>
      <w:spacing w:after="200" w:line="276" w:lineRule="auto"/>
    </w:pPr>
    <w:rPr>
      <w:rFonts w:cs="Times New Roman"/>
    </w:rPr>
  </w:style>
  <w:style w:type="paragraph" w:styleId="2">
    <w:name w:val="heading 2"/>
    <w:basedOn w:val="a"/>
    <w:qFormat/>
    <w:rsid w:val="00EE3B32"/>
    <w:pPr>
      <w:widowControl w:val="0"/>
      <w:spacing w:before="10" w:after="0" w:line="240" w:lineRule="auto"/>
      <w:ind w:left="20"/>
      <w:outlineLvl w:val="1"/>
    </w:pPr>
    <w:rPr>
      <w:rFonts w:ascii="Times New Roman" w:eastAsia="Times New Roman" w:hAnsi="Times New Roman"/>
      <w:b/>
      <w:bCs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unhideWhenUsed/>
    <w:rsid w:val="00172108"/>
    <w:rPr>
      <w:color w:val="0000FF"/>
      <w:u w:val="single"/>
    </w:rPr>
  </w:style>
  <w:style w:type="character" w:customStyle="1" w:styleId="20">
    <w:name w:val="Заголовок 2 Знак"/>
    <w:basedOn w:val="a0"/>
    <w:qFormat/>
    <w:rsid w:val="00EE3B32"/>
    <w:rPr>
      <w:rFonts w:ascii="Times New Roman" w:eastAsia="Times New Roman" w:hAnsi="Times New Roman" w:cs="Times New Roman"/>
      <w:b/>
      <w:bCs/>
      <w:sz w:val="20"/>
      <w:szCs w:val="20"/>
    </w:rPr>
  </w:style>
  <w:style w:type="character" w:customStyle="1" w:styleId="a4">
    <w:name w:val="Основной текст Знак"/>
    <w:basedOn w:val="a0"/>
    <w:qFormat/>
    <w:rsid w:val="00EE3B32"/>
    <w:rPr>
      <w:rFonts w:ascii="Times New Roman" w:eastAsia="Times New Roman" w:hAnsi="Times New Roman" w:cs="Times New Roman"/>
      <w:sz w:val="20"/>
      <w:szCs w:val="20"/>
    </w:rPr>
  </w:style>
  <w:style w:type="paragraph" w:customStyle="1" w:styleId="Heading">
    <w:name w:val="Heading"/>
    <w:basedOn w:val="a"/>
    <w:next w:val="a5"/>
    <w:qFormat/>
    <w:rsid w:val="005733BE"/>
    <w:pPr>
      <w:keepNext/>
      <w:spacing w:before="240" w:after="120"/>
    </w:pPr>
    <w:rPr>
      <w:rFonts w:ascii="Liberation Sans" w:eastAsia="Noto Sans CJK SC" w:hAnsi="Liberation Sans" w:cs="Lohit Devanagari"/>
      <w:sz w:val="28"/>
      <w:szCs w:val="28"/>
    </w:rPr>
  </w:style>
  <w:style w:type="paragraph" w:styleId="a5">
    <w:name w:val="Body Text"/>
    <w:basedOn w:val="a"/>
    <w:qFormat/>
    <w:rsid w:val="00EE3B32"/>
    <w:pPr>
      <w:widowControl w:val="0"/>
      <w:spacing w:after="0" w:line="240" w:lineRule="auto"/>
    </w:pPr>
    <w:rPr>
      <w:rFonts w:ascii="Times New Roman" w:eastAsia="Times New Roman" w:hAnsi="Times New Roman"/>
      <w:sz w:val="20"/>
      <w:szCs w:val="20"/>
    </w:rPr>
  </w:style>
  <w:style w:type="paragraph" w:styleId="a6">
    <w:name w:val="List"/>
    <w:basedOn w:val="a5"/>
    <w:rsid w:val="005733BE"/>
    <w:rPr>
      <w:rFonts w:cs="Lohit Devanagari"/>
    </w:rPr>
  </w:style>
  <w:style w:type="paragraph" w:styleId="a7">
    <w:name w:val="caption"/>
    <w:basedOn w:val="a"/>
    <w:qFormat/>
    <w:rsid w:val="005733BE"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customStyle="1" w:styleId="Index">
    <w:name w:val="Index"/>
    <w:basedOn w:val="a"/>
    <w:qFormat/>
    <w:rsid w:val="005733BE"/>
    <w:pPr>
      <w:suppressLineNumbers/>
    </w:pPr>
    <w:rPr>
      <w:rFonts w:cs="Lohit Devanagari"/>
    </w:rPr>
  </w:style>
  <w:style w:type="paragraph" w:customStyle="1" w:styleId="52">
    <w:name w:val="Знак Знак5 Знак Знак Знак Знак Знак Знак2 Знак"/>
    <w:basedOn w:val="a"/>
    <w:qFormat/>
    <w:rsid w:val="00172108"/>
    <w:pPr>
      <w:spacing w:after="160" w:line="240" w:lineRule="exact"/>
    </w:pPr>
    <w:rPr>
      <w:rFonts w:ascii="Verdana" w:eastAsia="Times New Roman" w:hAnsi="Verdana" w:cs="Verdana"/>
      <w:sz w:val="20"/>
      <w:szCs w:val="20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72108"/>
    <w:pPr>
      <w:spacing w:after="200" w:line="276" w:lineRule="auto"/>
    </w:pPr>
    <w:rPr>
      <w:rFonts w:cs="Times New Roman"/>
    </w:rPr>
  </w:style>
  <w:style w:type="paragraph" w:styleId="2">
    <w:name w:val="heading 2"/>
    <w:basedOn w:val="a"/>
    <w:qFormat/>
    <w:rsid w:val="00EE3B32"/>
    <w:pPr>
      <w:widowControl w:val="0"/>
      <w:spacing w:before="10" w:after="0" w:line="240" w:lineRule="auto"/>
      <w:ind w:left="20"/>
      <w:outlineLvl w:val="1"/>
    </w:pPr>
    <w:rPr>
      <w:rFonts w:ascii="Times New Roman" w:eastAsia="Times New Roman" w:hAnsi="Times New Roman"/>
      <w:b/>
      <w:bCs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unhideWhenUsed/>
    <w:rsid w:val="00172108"/>
    <w:rPr>
      <w:color w:val="0000FF"/>
      <w:u w:val="single"/>
    </w:rPr>
  </w:style>
  <w:style w:type="character" w:customStyle="1" w:styleId="20">
    <w:name w:val="Заголовок 2 Знак"/>
    <w:basedOn w:val="a0"/>
    <w:qFormat/>
    <w:rsid w:val="00EE3B32"/>
    <w:rPr>
      <w:rFonts w:ascii="Times New Roman" w:eastAsia="Times New Roman" w:hAnsi="Times New Roman" w:cs="Times New Roman"/>
      <w:b/>
      <w:bCs/>
      <w:sz w:val="20"/>
      <w:szCs w:val="20"/>
    </w:rPr>
  </w:style>
  <w:style w:type="character" w:customStyle="1" w:styleId="a4">
    <w:name w:val="Основной текст Знак"/>
    <w:basedOn w:val="a0"/>
    <w:qFormat/>
    <w:rsid w:val="00EE3B32"/>
    <w:rPr>
      <w:rFonts w:ascii="Times New Roman" w:eastAsia="Times New Roman" w:hAnsi="Times New Roman" w:cs="Times New Roman"/>
      <w:sz w:val="20"/>
      <w:szCs w:val="20"/>
    </w:rPr>
  </w:style>
  <w:style w:type="paragraph" w:customStyle="1" w:styleId="Heading">
    <w:name w:val="Heading"/>
    <w:basedOn w:val="a"/>
    <w:next w:val="a5"/>
    <w:qFormat/>
    <w:rsid w:val="005733BE"/>
    <w:pPr>
      <w:keepNext/>
      <w:spacing w:before="240" w:after="120"/>
    </w:pPr>
    <w:rPr>
      <w:rFonts w:ascii="Liberation Sans" w:eastAsia="Noto Sans CJK SC" w:hAnsi="Liberation Sans" w:cs="Lohit Devanagari"/>
      <w:sz w:val="28"/>
      <w:szCs w:val="28"/>
    </w:rPr>
  </w:style>
  <w:style w:type="paragraph" w:styleId="a5">
    <w:name w:val="Body Text"/>
    <w:basedOn w:val="a"/>
    <w:qFormat/>
    <w:rsid w:val="00EE3B32"/>
    <w:pPr>
      <w:widowControl w:val="0"/>
      <w:spacing w:after="0" w:line="240" w:lineRule="auto"/>
    </w:pPr>
    <w:rPr>
      <w:rFonts w:ascii="Times New Roman" w:eastAsia="Times New Roman" w:hAnsi="Times New Roman"/>
      <w:sz w:val="20"/>
      <w:szCs w:val="20"/>
    </w:rPr>
  </w:style>
  <w:style w:type="paragraph" w:styleId="a6">
    <w:name w:val="List"/>
    <w:basedOn w:val="a5"/>
    <w:rsid w:val="005733BE"/>
    <w:rPr>
      <w:rFonts w:cs="Lohit Devanagari"/>
    </w:rPr>
  </w:style>
  <w:style w:type="paragraph" w:styleId="a7">
    <w:name w:val="caption"/>
    <w:basedOn w:val="a"/>
    <w:qFormat/>
    <w:rsid w:val="005733BE"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customStyle="1" w:styleId="Index">
    <w:name w:val="Index"/>
    <w:basedOn w:val="a"/>
    <w:qFormat/>
    <w:rsid w:val="005733BE"/>
    <w:pPr>
      <w:suppressLineNumbers/>
    </w:pPr>
    <w:rPr>
      <w:rFonts w:cs="Lohit Devanagari"/>
    </w:rPr>
  </w:style>
  <w:style w:type="paragraph" w:customStyle="1" w:styleId="52">
    <w:name w:val="Знак Знак5 Знак Знак Знак Знак Знак Знак2 Знак"/>
    <w:basedOn w:val="a"/>
    <w:qFormat/>
    <w:rsid w:val="00172108"/>
    <w:pPr>
      <w:spacing w:after="160" w:line="240" w:lineRule="exact"/>
    </w:pPr>
    <w:rPr>
      <w:rFonts w:ascii="Verdana" w:eastAsia="Times New Roman" w:hAnsi="Verdana" w:cs="Verdana"/>
      <w:sz w:val="20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info@tsu.tula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116</Words>
  <Characters>666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781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Учетная запись Майкрософт</dc:creator>
  <cp:lastModifiedBy>007</cp:lastModifiedBy>
  <cp:revision>3</cp:revision>
  <cp:lastPrinted>2024-09-16T11:26:00Z</cp:lastPrinted>
  <dcterms:created xsi:type="dcterms:W3CDTF">2025-04-29T08:34:00Z</dcterms:created>
  <dcterms:modified xsi:type="dcterms:W3CDTF">2025-04-29T08:36:00Z</dcterms:modified>
  <dc:language>ru-RU</dc:language>
</cp:coreProperties>
</file>