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29" w:rsidRDefault="00250529">
      <w:pPr>
        <w:rPr>
          <w:rFonts w:ascii="Times New Roman" w:hAnsi="Times New Roman"/>
        </w:rPr>
      </w:pPr>
    </w:p>
    <w:p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6467"/>
      </w:tblGrid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:rsidR="00250529" w:rsidRPr="002D58B5" w:rsidRDefault="002D58B5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Докторская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:rsidR="00250529" w:rsidRDefault="002D58B5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8B5">
              <w:rPr>
                <w:rFonts w:ascii="Times New Roman" w:eastAsia="Times New Roman" w:hAnsi="Times New Roman"/>
                <w:sz w:val="24"/>
                <w:szCs w:val="24"/>
              </w:rPr>
              <w:t xml:space="preserve">КОРНЕЕВ Виктор Александрович </w:t>
            </w:r>
          </w:p>
        </w:tc>
      </w:tr>
      <w:tr w:rsidR="00250529" w:rsidRPr="000A5213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:rsidR="002D58B5" w:rsidRPr="002D58B5" w:rsidRDefault="002D58B5" w:rsidP="002D58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D58B5">
              <w:rPr>
                <w:rFonts w:ascii="Times New Roman" w:eastAsia="Times New Roman" w:hAnsi="Times New Roman"/>
                <w:sz w:val="18"/>
                <w:szCs w:val="18"/>
              </w:rPr>
              <w:t xml:space="preserve">ОБОСНОВАНИЕ ТЕХНИЧЕСКИХ И ТЕХНОЛОГИЧЕСКИХ РЕШЕНИЙ </w:t>
            </w:r>
          </w:p>
          <w:p w:rsidR="002D58B5" w:rsidRPr="002D58B5" w:rsidRDefault="002D58B5" w:rsidP="002D58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D58B5">
              <w:rPr>
                <w:rFonts w:ascii="Times New Roman" w:eastAsia="Times New Roman" w:hAnsi="Times New Roman"/>
                <w:sz w:val="18"/>
                <w:szCs w:val="18"/>
              </w:rPr>
              <w:t xml:space="preserve">ПРИ СОЗДАНИИ ТЕРМОСТОЙКИХ РЕЗЦОВ ДЛЯ БУРЕНИЯ ШПУРОВ </w:t>
            </w:r>
          </w:p>
          <w:p w:rsidR="00250529" w:rsidRPr="000A5213" w:rsidRDefault="002D58B5" w:rsidP="002D58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D58B5">
              <w:rPr>
                <w:rFonts w:ascii="Times New Roman" w:eastAsia="Times New Roman" w:hAnsi="Times New Roman"/>
                <w:sz w:val="18"/>
                <w:szCs w:val="18"/>
              </w:rPr>
              <w:t>И СОВЕРШЕНСТВОВАНИЕ МЕТОДОВ ИХ ИСПЫТАНИЙ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:rsidR="00250529" w:rsidRDefault="00102D8C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D8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2.8.8. Геотехнология, горные машины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</w:t>
            </w:r>
            <w:r w:rsidR="00102D8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«Тульский государственный университет»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9444" w:type="dxa"/>
            <w:gridSpan w:val="2"/>
            <w:vAlign w:val="center"/>
          </w:tcPr>
          <w:p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300012, г. Тула, пр. Ленина, 92, ТулГУ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>
        <w:trPr>
          <w:trHeight w:val="245"/>
        </w:trPr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:rsidR="00250529" w:rsidRDefault="00904894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:rsidR="00250529" w:rsidRDefault="002D58B5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0A521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02D8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AB51D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250529" w:rsidRDefault="00250529"/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50529"/>
    <w:rsid w:val="000A5213"/>
    <w:rsid w:val="00102D8C"/>
    <w:rsid w:val="00250529"/>
    <w:rsid w:val="002D58B5"/>
    <w:rsid w:val="005733BE"/>
    <w:rsid w:val="008B7DF8"/>
    <w:rsid w:val="00904894"/>
    <w:rsid w:val="00992C16"/>
    <w:rsid w:val="00A06129"/>
    <w:rsid w:val="00A627B6"/>
    <w:rsid w:val="00AB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3</cp:revision>
  <cp:lastPrinted>2024-09-16T11:26:00Z</cp:lastPrinted>
  <dcterms:created xsi:type="dcterms:W3CDTF">2026-03-11T12:05:00Z</dcterms:created>
  <dcterms:modified xsi:type="dcterms:W3CDTF">2026-03-11T12:07:00Z</dcterms:modified>
  <dc:language>ru-RU</dc:language>
</cp:coreProperties>
</file>