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9098" w14:textId="77777777" w:rsidR="00250529" w:rsidRDefault="00250529">
      <w:pPr>
        <w:rPr>
          <w:rFonts w:ascii="Times New Roman" w:hAnsi="Times New Roman"/>
        </w:rPr>
      </w:pPr>
    </w:p>
    <w:p w14:paraId="6094DD80" w14:textId="77777777"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4A025FE0" w14:textId="77777777"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 w14:paraId="364E91A3" w14:textId="77777777">
        <w:tc>
          <w:tcPr>
            <w:tcW w:w="2978" w:type="dxa"/>
            <w:vAlign w:val="center"/>
          </w:tcPr>
          <w:p w14:paraId="5824EF3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14:paraId="1BF8E3F9" w14:textId="77777777" w:rsidR="00250529" w:rsidRDefault="003555AB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 w14:paraId="241047B5" w14:textId="77777777">
        <w:tc>
          <w:tcPr>
            <w:tcW w:w="2978" w:type="dxa"/>
            <w:vAlign w:val="center"/>
          </w:tcPr>
          <w:p w14:paraId="7F35ED4F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14:paraId="52DDDA65" w14:textId="70CE24D1" w:rsidR="00250529" w:rsidRDefault="00137CCE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Курбаков Михаил</w:t>
            </w:r>
            <w:r w:rsidR="003555AB" w:rsidRPr="003555AB">
              <w:rPr>
                <w:rFonts w:ascii="Times New Roman" w:eastAsia="Times New Roman" w:hAnsi="Times New Roman"/>
                <w:sz w:val="24"/>
                <w:szCs w:val="24"/>
              </w:rPr>
              <w:t xml:space="preserve"> Юрьевич</w:t>
            </w:r>
          </w:p>
        </w:tc>
      </w:tr>
      <w:tr w:rsidR="00250529" w:rsidRPr="000A5213" w14:paraId="512AB979" w14:textId="77777777">
        <w:tc>
          <w:tcPr>
            <w:tcW w:w="2978" w:type="dxa"/>
            <w:vAlign w:val="center"/>
          </w:tcPr>
          <w:p w14:paraId="1F9BBDA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14:paraId="1C5DAFB7" w14:textId="62F54745" w:rsidR="00250529" w:rsidRPr="000A5213" w:rsidRDefault="00137CCE" w:rsidP="003555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37CCE">
              <w:rPr>
                <w:rFonts w:ascii="Times New Roman" w:eastAsia="Times New Roman" w:hAnsi="Times New Roman"/>
                <w:sz w:val="18"/>
                <w:szCs w:val="18"/>
              </w:rPr>
              <w:t>МЕТОДЫ И АЛГОРИТМЫ ОБНАРУЖЕНИЯ ДЕФЕКТОВ ПОВЕРХНОСТИ УГЛЕРОДНЫХ МАТЕРИАЛОВ НА ОСНОВЕ ИЗОБРАЖЕНИЙ СО СКАНИРУЮЩЕГО ЭЛЕКТРОННОГО МИКРОСКОПА</w:t>
            </w:r>
          </w:p>
        </w:tc>
      </w:tr>
      <w:tr w:rsidR="00250529" w14:paraId="23FA2CD2" w14:textId="77777777">
        <w:tc>
          <w:tcPr>
            <w:tcW w:w="2978" w:type="dxa"/>
            <w:vAlign w:val="center"/>
          </w:tcPr>
          <w:p w14:paraId="6F1A476C" w14:textId="77777777"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14:paraId="62B06406" w14:textId="17AE4168" w:rsidR="00250529" w:rsidRDefault="00137CCE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CCE">
              <w:rPr>
                <w:rFonts w:ascii="Times New Roman" w:eastAsia="Times New Roman" w:hAnsi="Times New Roman"/>
                <w:sz w:val="24"/>
                <w:szCs w:val="24"/>
              </w:rP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250529" w14:paraId="697E3AD0" w14:textId="77777777">
        <w:tc>
          <w:tcPr>
            <w:tcW w:w="2978" w:type="dxa"/>
            <w:vAlign w:val="center"/>
          </w:tcPr>
          <w:p w14:paraId="4F964AAE" w14:textId="77777777"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14:paraId="53BBDF9C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 w14:paraId="65F07FDB" w14:textId="77777777">
        <w:tc>
          <w:tcPr>
            <w:tcW w:w="2978" w:type="dxa"/>
            <w:vAlign w:val="center"/>
          </w:tcPr>
          <w:p w14:paraId="2AA320EB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14:paraId="4F32ABAA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 w14:paraId="1545747B" w14:textId="77777777">
        <w:tc>
          <w:tcPr>
            <w:tcW w:w="2978" w:type="dxa"/>
            <w:vAlign w:val="center"/>
          </w:tcPr>
          <w:p w14:paraId="5665F25D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14:paraId="200FB2A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 w14:paraId="0C406488" w14:textId="77777777">
        <w:tc>
          <w:tcPr>
            <w:tcW w:w="2978" w:type="dxa"/>
            <w:vAlign w:val="center"/>
          </w:tcPr>
          <w:p w14:paraId="249254EC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1CD0AB17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6D6210AD" w14:textId="77777777">
        <w:tc>
          <w:tcPr>
            <w:tcW w:w="2978" w:type="dxa"/>
            <w:vAlign w:val="center"/>
          </w:tcPr>
          <w:p w14:paraId="1D5D5A59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5FD0DD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73DC8187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1B69FC01" w14:textId="77777777">
        <w:tc>
          <w:tcPr>
            <w:tcW w:w="9444" w:type="dxa"/>
            <w:gridSpan w:val="2"/>
            <w:vAlign w:val="center"/>
          </w:tcPr>
          <w:p w14:paraId="6626A7C5" w14:textId="77777777"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14:paraId="73FF1232" w14:textId="77777777"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 w14:paraId="3F9FF7C3" w14:textId="77777777">
        <w:tc>
          <w:tcPr>
            <w:tcW w:w="2978" w:type="dxa"/>
            <w:vAlign w:val="center"/>
          </w:tcPr>
          <w:p w14:paraId="4BF5854F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14:paraId="25080476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 w14:paraId="7D3CE5D3" w14:textId="77777777">
        <w:tc>
          <w:tcPr>
            <w:tcW w:w="2978" w:type="dxa"/>
            <w:vAlign w:val="center"/>
          </w:tcPr>
          <w:p w14:paraId="76F0C5F5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14:paraId="0DE74B35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 w14:paraId="2DC74BAC" w14:textId="77777777">
        <w:trPr>
          <w:trHeight w:val="245"/>
        </w:trPr>
        <w:tc>
          <w:tcPr>
            <w:tcW w:w="2978" w:type="dxa"/>
            <w:vAlign w:val="center"/>
          </w:tcPr>
          <w:p w14:paraId="2449CAFD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14:paraId="3DFCFEC9" w14:textId="77777777" w:rsidR="00250529" w:rsidRDefault="00137CCE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 w14:paraId="377AE892" w14:textId="77777777">
        <w:tc>
          <w:tcPr>
            <w:tcW w:w="2978" w:type="dxa"/>
            <w:vAlign w:val="center"/>
          </w:tcPr>
          <w:p w14:paraId="51AED97A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14:paraId="3BDA0EEA" w14:textId="04305B32" w:rsidR="00250529" w:rsidRDefault="00137CCE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3555AB">
              <w:rPr>
                <w:rFonts w:ascii="Times New Roman" w:hAnsi="Times New Roman"/>
                <w:b/>
                <w:sz w:val="28"/>
                <w:szCs w:val="28"/>
              </w:rPr>
              <w:t>.06.202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14:paraId="01390069" w14:textId="77777777"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29"/>
    <w:rsid w:val="000A5213"/>
    <w:rsid w:val="001102B7"/>
    <w:rsid w:val="00137CCE"/>
    <w:rsid w:val="00250529"/>
    <w:rsid w:val="003555AB"/>
    <w:rsid w:val="004A6D65"/>
    <w:rsid w:val="005733BE"/>
    <w:rsid w:val="006E0F48"/>
    <w:rsid w:val="009F5D68"/>
    <w:rsid w:val="00A06129"/>
    <w:rsid w:val="00FC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625"/>
  <w15:docId w15:val="{3076CC51-2D1B-4273-A0F9-0C4E3998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37C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37CC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Muwa</cp:lastModifiedBy>
  <cp:revision>5</cp:revision>
  <cp:lastPrinted>2024-09-16T11:26:00Z</cp:lastPrinted>
  <dcterms:created xsi:type="dcterms:W3CDTF">2025-04-02T06:24:00Z</dcterms:created>
  <dcterms:modified xsi:type="dcterms:W3CDTF">2026-03-30T15:34:00Z</dcterms:modified>
  <dc:language>ru-RU</dc:language>
</cp:coreProperties>
</file>