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19098" w14:textId="77777777" w:rsidR="00250529" w:rsidRDefault="00250529">
      <w:pPr>
        <w:rPr>
          <w:rFonts w:ascii="Times New Roman" w:hAnsi="Times New Roman"/>
        </w:rPr>
      </w:pPr>
    </w:p>
    <w:p w14:paraId="6094DD80" w14:textId="77777777" w:rsidR="00250529" w:rsidRDefault="00A06129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Объявление о защите</w:t>
      </w:r>
    </w:p>
    <w:p w14:paraId="4A025FE0" w14:textId="77777777" w:rsidR="00250529" w:rsidRDefault="00250529">
      <w:pPr>
        <w:rPr>
          <w:rFonts w:ascii="Times New Roman" w:hAnsi="Times New Roman"/>
          <w:b/>
          <w:sz w:val="32"/>
          <w:szCs w:val="32"/>
        </w:rPr>
      </w:pPr>
    </w:p>
    <w:tbl>
      <w:tblPr>
        <w:tblW w:w="94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467"/>
      </w:tblGrid>
      <w:tr w:rsidR="00250529" w14:paraId="364E91A3" w14:textId="77777777">
        <w:tc>
          <w:tcPr>
            <w:tcW w:w="2978" w:type="dxa"/>
            <w:vAlign w:val="center"/>
          </w:tcPr>
          <w:p w14:paraId="5824EF3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Тип диссертации</w:t>
            </w:r>
          </w:p>
        </w:tc>
        <w:tc>
          <w:tcPr>
            <w:tcW w:w="6466" w:type="dxa"/>
            <w:vAlign w:val="center"/>
          </w:tcPr>
          <w:p w14:paraId="1BF8E3F9" w14:textId="77777777" w:rsidR="00250529" w:rsidRDefault="003555A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Кандидатская</w:t>
            </w:r>
          </w:p>
        </w:tc>
      </w:tr>
      <w:tr w:rsidR="00250529" w14:paraId="241047B5" w14:textId="77777777">
        <w:tc>
          <w:tcPr>
            <w:tcW w:w="2978" w:type="dxa"/>
            <w:vAlign w:val="center"/>
          </w:tcPr>
          <w:p w14:paraId="7F35ED4F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Фамилия, имя, отчество соискателя</w:t>
            </w:r>
          </w:p>
        </w:tc>
        <w:tc>
          <w:tcPr>
            <w:tcW w:w="6466" w:type="dxa"/>
            <w:vAlign w:val="center"/>
          </w:tcPr>
          <w:p w14:paraId="52DDDA65" w14:textId="201CF44C" w:rsidR="00250529" w:rsidRDefault="00A25C08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МОДЕСТОВ Константин Анатольевич</w:t>
            </w:r>
          </w:p>
        </w:tc>
      </w:tr>
      <w:tr w:rsidR="00250529" w:rsidRPr="000A5213" w14:paraId="512AB979" w14:textId="77777777">
        <w:tc>
          <w:tcPr>
            <w:tcW w:w="2978" w:type="dxa"/>
            <w:vAlign w:val="center"/>
          </w:tcPr>
          <w:p w14:paraId="1F9BBDA0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темы диссертации</w:t>
            </w:r>
          </w:p>
        </w:tc>
        <w:tc>
          <w:tcPr>
            <w:tcW w:w="6466" w:type="dxa"/>
            <w:vAlign w:val="center"/>
          </w:tcPr>
          <w:p w14:paraId="1FCAD1A6" w14:textId="77777777" w:rsidR="008A51B6" w:rsidRPr="00A25C08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C08">
              <w:rPr>
                <w:rFonts w:ascii="Times New Roman" w:eastAsia="Times New Roman" w:hAnsi="Times New Roman"/>
                <w:sz w:val="24"/>
                <w:szCs w:val="24"/>
              </w:rPr>
              <w:t>Математическое моделирование распространения</w:t>
            </w:r>
          </w:p>
          <w:p w14:paraId="42D99FBA" w14:textId="77777777" w:rsidR="008A51B6" w:rsidRPr="00A25C08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C08">
              <w:rPr>
                <w:rFonts w:ascii="Times New Roman" w:eastAsia="Times New Roman" w:hAnsi="Times New Roman"/>
                <w:sz w:val="24"/>
                <w:szCs w:val="24"/>
              </w:rPr>
              <w:t>гармонических и нестационарных волн в наследственно</w:t>
            </w:r>
          </w:p>
          <w:p w14:paraId="1C5DAFB7" w14:textId="31D174EB" w:rsidR="00250529" w:rsidRPr="000A5213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25C08">
              <w:rPr>
                <w:rFonts w:ascii="Times New Roman" w:eastAsia="Times New Roman" w:hAnsi="Times New Roman"/>
                <w:sz w:val="24"/>
                <w:szCs w:val="24"/>
              </w:rPr>
              <w:t>упругих средах с помощью операторов дробного порядка</w:t>
            </w:r>
          </w:p>
        </w:tc>
      </w:tr>
      <w:tr w:rsidR="00250529" w14:paraId="23FA2CD2" w14:textId="77777777">
        <w:tc>
          <w:tcPr>
            <w:tcW w:w="2978" w:type="dxa"/>
            <w:vAlign w:val="center"/>
          </w:tcPr>
          <w:p w14:paraId="6F1A476C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научной специальности</w:t>
            </w:r>
          </w:p>
        </w:tc>
        <w:tc>
          <w:tcPr>
            <w:tcW w:w="6466" w:type="dxa"/>
            <w:vAlign w:val="center"/>
          </w:tcPr>
          <w:p w14:paraId="37B2058B" w14:textId="77777777" w:rsidR="008A51B6" w:rsidRPr="008A51B6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51B6">
              <w:rPr>
                <w:rFonts w:ascii="Times New Roman" w:eastAsia="Times New Roman" w:hAnsi="Times New Roman"/>
                <w:sz w:val="24"/>
                <w:szCs w:val="24"/>
              </w:rPr>
              <w:t>1.2.2 Математическое моделирование, численные методы и</w:t>
            </w:r>
          </w:p>
          <w:p w14:paraId="62B06406" w14:textId="438B6BB4" w:rsidR="00250529" w:rsidRDefault="008A51B6" w:rsidP="008A51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51B6">
              <w:rPr>
                <w:rFonts w:ascii="Times New Roman" w:eastAsia="Times New Roman" w:hAnsi="Times New Roman"/>
                <w:sz w:val="24"/>
                <w:szCs w:val="24"/>
              </w:rPr>
              <w:t>комплексы программ</w:t>
            </w:r>
          </w:p>
        </w:tc>
      </w:tr>
      <w:tr w:rsidR="00250529" w14:paraId="697E3AD0" w14:textId="77777777">
        <w:tc>
          <w:tcPr>
            <w:tcW w:w="2978" w:type="dxa"/>
            <w:vAlign w:val="center"/>
          </w:tcPr>
          <w:p w14:paraId="4F964AAE" w14:textId="77777777" w:rsidR="00250529" w:rsidRDefault="00A06129" w:rsidP="000A521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Отрасль науки</w:t>
            </w:r>
          </w:p>
        </w:tc>
        <w:tc>
          <w:tcPr>
            <w:tcW w:w="6466" w:type="dxa"/>
            <w:vAlign w:val="center"/>
          </w:tcPr>
          <w:p w14:paraId="53BBDF9C" w14:textId="6F4782A3" w:rsidR="00250529" w:rsidRDefault="00A26D2B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Физико-математические</w:t>
            </w:r>
            <w:bookmarkStart w:id="0" w:name="_GoBack"/>
            <w:bookmarkEnd w:id="0"/>
            <w:r w:rsidR="00A06129">
              <w:rPr>
                <w:rFonts w:ascii="Times New Roman" w:eastAsia="Times New Roman" w:hAnsi="Times New Roman"/>
                <w:sz w:val="24"/>
                <w:szCs w:val="24"/>
              </w:rPr>
              <w:t xml:space="preserve"> науки</w:t>
            </w:r>
          </w:p>
        </w:tc>
      </w:tr>
      <w:tr w:rsidR="00250529" w14:paraId="65F07FDB" w14:textId="77777777">
        <w:tc>
          <w:tcPr>
            <w:tcW w:w="2978" w:type="dxa"/>
            <w:vAlign w:val="center"/>
          </w:tcPr>
          <w:p w14:paraId="2AA320EB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Шифр диссертационного совета</w:t>
            </w:r>
          </w:p>
        </w:tc>
        <w:tc>
          <w:tcPr>
            <w:tcW w:w="6466" w:type="dxa"/>
            <w:vAlign w:val="center"/>
          </w:tcPr>
          <w:p w14:paraId="4F32ABAA" w14:textId="1985C69E" w:rsidR="00250529" w:rsidRDefault="00ED5F61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24.2.417.02</w:t>
            </w:r>
          </w:p>
        </w:tc>
      </w:tr>
      <w:tr w:rsidR="00250529" w14:paraId="1545747B" w14:textId="77777777">
        <w:tc>
          <w:tcPr>
            <w:tcW w:w="2978" w:type="dxa"/>
            <w:vAlign w:val="center"/>
          </w:tcPr>
          <w:p w14:paraId="5665F25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Название организации</w:t>
            </w:r>
          </w:p>
        </w:tc>
        <w:tc>
          <w:tcPr>
            <w:tcW w:w="6466" w:type="dxa"/>
            <w:vAlign w:val="center"/>
          </w:tcPr>
          <w:p w14:paraId="200FB2A7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ФГБОУ ВО «Тульский государственный университет»</w:t>
            </w:r>
          </w:p>
        </w:tc>
      </w:tr>
      <w:tr w:rsidR="00250529" w14:paraId="0C406488" w14:textId="77777777">
        <w:tc>
          <w:tcPr>
            <w:tcW w:w="2978" w:type="dxa"/>
            <w:vAlign w:val="center"/>
          </w:tcPr>
          <w:p w14:paraId="249254EC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1CD0AB17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6D6210AD" w14:textId="77777777">
        <w:tc>
          <w:tcPr>
            <w:tcW w:w="2978" w:type="dxa"/>
            <w:vAlign w:val="center"/>
          </w:tcPr>
          <w:p w14:paraId="1D5D5A59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5FD0DD" w14:textId="77777777" w:rsidR="00250529" w:rsidRDefault="002505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66" w:type="dxa"/>
            <w:vAlign w:val="center"/>
          </w:tcPr>
          <w:p w14:paraId="73DC8187" w14:textId="77777777" w:rsidR="00250529" w:rsidRDefault="00250529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50529" w14:paraId="1B69FC01" w14:textId="77777777">
        <w:tc>
          <w:tcPr>
            <w:tcW w:w="9444" w:type="dxa"/>
            <w:gridSpan w:val="2"/>
            <w:vAlign w:val="center"/>
          </w:tcPr>
          <w:p w14:paraId="6626A7C5" w14:textId="77777777" w:rsidR="00250529" w:rsidRDefault="00A06129">
            <w:pPr>
              <w:widowControl w:val="0"/>
              <w:spacing w:beforeAutospacing="1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Контактная информация</w:t>
            </w:r>
          </w:p>
          <w:p w14:paraId="73FF1232" w14:textId="77777777" w:rsidR="00250529" w:rsidRDefault="00250529">
            <w:pPr>
              <w:widowControl w:val="0"/>
              <w:spacing w:beforeAutospacing="1"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50529" w14:paraId="3F9FF7C3" w14:textId="77777777">
        <w:tc>
          <w:tcPr>
            <w:tcW w:w="2978" w:type="dxa"/>
            <w:vAlign w:val="center"/>
          </w:tcPr>
          <w:p w14:paraId="4BF5854F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Адрес организации</w:t>
            </w:r>
          </w:p>
        </w:tc>
        <w:tc>
          <w:tcPr>
            <w:tcW w:w="6466" w:type="dxa"/>
            <w:vAlign w:val="center"/>
          </w:tcPr>
          <w:p w14:paraId="25080476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300012, г. Тула, пр. Ленина, 92,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ТулГУ</w:t>
            </w:r>
            <w:proofErr w:type="spellEnd"/>
          </w:p>
        </w:tc>
      </w:tr>
      <w:tr w:rsidR="00250529" w14:paraId="7D3CE5D3" w14:textId="77777777">
        <w:tc>
          <w:tcPr>
            <w:tcW w:w="2978" w:type="dxa"/>
            <w:vAlign w:val="center"/>
          </w:tcPr>
          <w:p w14:paraId="76F0C5F5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Телефон организации</w:t>
            </w:r>
          </w:p>
        </w:tc>
        <w:tc>
          <w:tcPr>
            <w:tcW w:w="6466" w:type="dxa"/>
            <w:vAlign w:val="center"/>
          </w:tcPr>
          <w:p w14:paraId="0DE74B35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+7 (4872) 73-44-50</w:t>
            </w:r>
          </w:p>
        </w:tc>
      </w:tr>
      <w:tr w:rsidR="00250529" w14:paraId="2DC74BAC" w14:textId="77777777">
        <w:trPr>
          <w:trHeight w:val="245"/>
        </w:trPr>
        <w:tc>
          <w:tcPr>
            <w:tcW w:w="2978" w:type="dxa"/>
            <w:vAlign w:val="center"/>
          </w:tcPr>
          <w:p w14:paraId="2449CAFD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466" w:type="dxa"/>
            <w:vAlign w:val="center"/>
          </w:tcPr>
          <w:p w14:paraId="3DFCFEC9" w14:textId="77777777" w:rsidR="00250529" w:rsidRDefault="00A26D2B" w:rsidP="00A06129">
            <w:pPr>
              <w:widowControl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>
              <w:r w:rsidR="00A06129">
                <w:rPr>
                  <w:rStyle w:val="a3"/>
                  <w:rFonts w:ascii="Times New Roman" w:hAnsi="Times New Roman"/>
                  <w:sz w:val="24"/>
                  <w:szCs w:val="24"/>
                </w:rPr>
                <w:t>info@tsu.tula.ru</w:t>
              </w:r>
            </w:hyperlink>
          </w:p>
        </w:tc>
      </w:tr>
      <w:tr w:rsidR="00250529" w14:paraId="377AE892" w14:textId="77777777">
        <w:tc>
          <w:tcPr>
            <w:tcW w:w="2978" w:type="dxa"/>
            <w:vAlign w:val="center"/>
          </w:tcPr>
          <w:p w14:paraId="51AED97A" w14:textId="77777777" w:rsidR="00250529" w:rsidRDefault="00A06129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Дата предполагаемой защиты диссертации</w:t>
            </w:r>
          </w:p>
        </w:tc>
        <w:tc>
          <w:tcPr>
            <w:tcW w:w="6466" w:type="dxa"/>
            <w:vAlign w:val="center"/>
          </w:tcPr>
          <w:p w14:paraId="3BDA0EEA" w14:textId="4296733B" w:rsidR="00250529" w:rsidRDefault="008A51B6" w:rsidP="00A0612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23.11</w:t>
            </w:r>
            <w:r w:rsidR="003555AB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 w:rsidR="00137CC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A06129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</w:tr>
    </w:tbl>
    <w:p w14:paraId="01390069" w14:textId="77777777" w:rsidR="00250529" w:rsidRDefault="00250529"/>
    <w:sectPr w:rsidR="00250529" w:rsidSect="005733B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50529"/>
    <w:rsid w:val="000A5213"/>
    <w:rsid w:val="001102B7"/>
    <w:rsid w:val="00137CCE"/>
    <w:rsid w:val="00250529"/>
    <w:rsid w:val="003555AB"/>
    <w:rsid w:val="004A6D65"/>
    <w:rsid w:val="005733BE"/>
    <w:rsid w:val="006E0F48"/>
    <w:rsid w:val="008A51B6"/>
    <w:rsid w:val="009F5D68"/>
    <w:rsid w:val="00A06129"/>
    <w:rsid w:val="00A25C08"/>
    <w:rsid w:val="00A26D2B"/>
    <w:rsid w:val="00ED5F61"/>
    <w:rsid w:val="00FC3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34625"/>
  <w15:docId w15:val="{3076CC51-2D1B-4273-A0F9-0C4E3998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08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qFormat/>
    <w:rsid w:val="00EE3B32"/>
    <w:pPr>
      <w:widowControl w:val="0"/>
      <w:spacing w:before="10" w:after="0" w:line="240" w:lineRule="auto"/>
      <w:ind w:left="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137C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72108"/>
    <w:rPr>
      <w:color w:val="0000FF"/>
      <w:u w:val="single"/>
    </w:rPr>
  </w:style>
  <w:style w:type="character" w:customStyle="1" w:styleId="20">
    <w:name w:val="Заголовок 2 Знак"/>
    <w:basedOn w:val="a0"/>
    <w:qFormat/>
    <w:rsid w:val="00EE3B3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4">
    <w:name w:val="Основной текст Знак"/>
    <w:basedOn w:val="a0"/>
    <w:qFormat/>
    <w:rsid w:val="00EE3B3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">
    <w:name w:val="Heading"/>
    <w:basedOn w:val="a"/>
    <w:next w:val="a5"/>
    <w:qFormat/>
    <w:rsid w:val="005733B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qFormat/>
    <w:rsid w:val="00EE3B32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a6">
    <w:name w:val="List"/>
    <w:basedOn w:val="a5"/>
    <w:rsid w:val="005733BE"/>
    <w:rPr>
      <w:rFonts w:cs="Lohit Devanagari"/>
    </w:rPr>
  </w:style>
  <w:style w:type="paragraph" w:styleId="a7">
    <w:name w:val="caption"/>
    <w:basedOn w:val="a"/>
    <w:qFormat/>
    <w:rsid w:val="005733B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5733BE"/>
    <w:pPr>
      <w:suppressLineNumbers/>
    </w:pPr>
    <w:rPr>
      <w:rFonts w:cs="Lohit Devanagari"/>
    </w:rPr>
  </w:style>
  <w:style w:type="paragraph" w:customStyle="1" w:styleId="52">
    <w:name w:val="Знак Знак5 Знак Знак Знак Знак Знак Знак2 Знак"/>
    <w:basedOn w:val="a"/>
    <w:qFormat/>
    <w:rsid w:val="0017210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37CC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1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su.tu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9</cp:revision>
  <cp:lastPrinted>2024-09-16T11:26:00Z</cp:lastPrinted>
  <dcterms:created xsi:type="dcterms:W3CDTF">2025-04-02T06:24:00Z</dcterms:created>
  <dcterms:modified xsi:type="dcterms:W3CDTF">2026-09-21T08:44:00Z</dcterms:modified>
  <dc:language>ru-RU</dc:language>
</cp:coreProperties>
</file>