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819098" w14:textId="77777777" w:rsidR="00250529" w:rsidRDefault="00250529">
      <w:pPr>
        <w:rPr>
          <w:rFonts w:ascii="Times New Roman" w:hAnsi="Times New Roman"/>
        </w:rPr>
      </w:pPr>
    </w:p>
    <w:p w14:paraId="6094DD80" w14:textId="77777777" w:rsidR="00250529" w:rsidRDefault="00A06129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Объявление о защите</w:t>
      </w:r>
    </w:p>
    <w:p w14:paraId="4A025FE0" w14:textId="77777777" w:rsidR="00250529" w:rsidRDefault="00250529">
      <w:pPr>
        <w:rPr>
          <w:rFonts w:ascii="Times New Roman" w:hAnsi="Times New Roman"/>
          <w:b/>
          <w:sz w:val="32"/>
          <w:szCs w:val="32"/>
        </w:rPr>
      </w:pPr>
    </w:p>
    <w:tbl>
      <w:tblPr>
        <w:tblW w:w="94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8"/>
        <w:gridCol w:w="6467"/>
      </w:tblGrid>
      <w:tr w:rsidR="00250529" w14:paraId="364E91A3" w14:textId="77777777">
        <w:tc>
          <w:tcPr>
            <w:tcW w:w="2978" w:type="dxa"/>
            <w:vAlign w:val="center"/>
          </w:tcPr>
          <w:p w14:paraId="5824EF30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Тип диссертации</w:t>
            </w:r>
          </w:p>
        </w:tc>
        <w:tc>
          <w:tcPr>
            <w:tcW w:w="6466" w:type="dxa"/>
            <w:vAlign w:val="center"/>
          </w:tcPr>
          <w:p w14:paraId="1BF8E3F9" w14:textId="77777777" w:rsidR="00250529" w:rsidRDefault="003555AB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Кандидатская</w:t>
            </w:r>
          </w:p>
        </w:tc>
      </w:tr>
      <w:tr w:rsidR="00250529" w14:paraId="241047B5" w14:textId="77777777">
        <w:tc>
          <w:tcPr>
            <w:tcW w:w="2978" w:type="dxa"/>
            <w:vAlign w:val="center"/>
          </w:tcPr>
          <w:p w14:paraId="7F35ED4F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Фамилия, имя, отчество соискателя</w:t>
            </w:r>
          </w:p>
        </w:tc>
        <w:tc>
          <w:tcPr>
            <w:tcW w:w="6466" w:type="dxa"/>
            <w:vAlign w:val="center"/>
          </w:tcPr>
          <w:p w14:paraId="52DDDA65" w14:textId="1679B944" w:rsidR="00250529" w:rsidRDefault="00006821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Добриян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Виталий Вячеславович </w:t>
            </w:r>
          </w:p>
        </w:tc>
      </w:tr>
      <w:tr w:rsidR="00250529" w:rsidRPr="000A5213" w14:paraId="512AB979" w14:textId="77777777">
        <w:tc>
          <w:tcPr>
            <w:tcW w:w="2978" w:type="dxa"/>
            <w:vAlign w:val="center"/>
          </w:tcPr>
          <w:p w14:paraId="1F9BBDA0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Название темы диссертации</w:t>
            </w:r>
          </w:p>
        </w:tc>
        <w:tc>
          <w:tcPr>
            <w:tcW w:w="6466" w:type="dxa"/>
            <w:vAlign w:val="center"/>
          </w:tcPr>
          <w:p w14:paraId="1C5DAFB7" w14:textId="49666F41" w:rsidR="00250529" w:rsidRPr="002D2922" w:rsidRDefault="002D2922" w:rsidP="002D292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D2922">
              <w:rPr>
                <w:rFonts w:ascii="Times New Roman" w:hAnsi="Times New Roman"/>
                <w:bCs/>
                <w:sz w:val="24"/>
                <w:szCs w:val="24"/>
              </w:rPr>
              <w:t>Показатели Ляпунова в анализе нелинейной динамики распределённых систем</w:t>
            </w:r>
          </w:p>
        </w:tc>
      </w:tr>
      <w:tr w:rsidR="00250529" w14:paraId="23FA2CD2" w14:textId="77777777">
        <w:tc>
          <w:tcPr>
            <w:tcW w:w="2978" w:type="dxa"/>
            <w:vAlign w:val="center"/>
          </w:tcPr>
          <w:p w14:paraId="6F1A476C" w14:textId="77777777" w:rsidR="00250529" w:rsidRDefault="00A06129" w:rsidP="000A521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Шифр научной специальности</w:t>
            </w:r>
          </w:p>
        </w:tc>
        <w:tc>
          <w:tcPr>
            <w:tcW w:w="6466" w:type="dxa"/>
            <w:vAlign w:val="center"/>
          </w:tcPr>
          <w:p w14:paraId="37B2058B" w14:textId="77777777" w:rsidR="008A51B6" w:rsidRPr="008A51B6" w:rsidRDefault="008A51B6" w:rsidP="008A51B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A51B6">
              <w:rPr>
                <w:rFonts w:ascii="Times New Roman" w:eastAsia="Times New Roman" w:hAnsi="Times New Roman"/>
                <w:sz w:val="24"/>
                <w:szCs w:val="24"/>
              </w:rPr>
              <w:t>1.2.2 Математическое моделирование, численные методы и</w:t>
            </w:r>
          </w:p>
          <w:p w14:paraId="62B06406" w14:textId="438B6BB4" w:rsidR="00250529" w:rsidRDefault="008A51B6" w:rsidP="008A51B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A51B6">
              <w:rPr>
                <w:rFonts w:ascii="Times New Roman" w:eastAsia="Times New Roman" w:hAnsi="Times New Roman"/>
                <w:sz w:val="24"/>
                <w:szCs w:val="24"/>
              </w:rPr>
              <w:t>комплексы программ</w:t>
            </w:r>
          </w:p>
        </w:tc>
      </w:tr>
      <w:tr w:rsidR="00250529" w14:paraId="697E3AD0" w14:textId="77777777">
        <w:tc>
          <w:tcPr>
            <w:tcW w:w="2978" w:type="dxa"/>
            <w:vAlign w:val="center"/>
          </w:tcPr>
          <w:p w14:paraId="4F964AAE" w14:textId="77777777" w:rsidR="00250529" w:rsidRDefault="00A06129" w:rsidP="000A521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Отрасль науки</w:t>
            </w:r>
          </w:p>
        </w:tc>
        <w:tc>
          <w:tcPr>
            <w:tcW w:w="6466" w:type="dxa"/>
            <w:vAlign w:val="center"/>
          </w:tcPr>
          <w:p w14:paraId="53BBDF9C" w14:textId="6F4782A3" w:rsidR="00250529" w:rsidRDefault="00A26D2B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Физико-математические</w:t>
            </w:r>
            <w:r w:rsidR="00A06129">
              <w:rPr>
                <w:rFonts w:ascii="Times New Roman" w:eastAsia="Times New Roman" w:hAnsi="Times New Roman"/>
                <w:sz w:val="24"/>
                <w:szCs w:val="24"/>
              </w:rPr>
              <w:t xml:space="preserve"> науки</w:t>
            </w:r>
          </w:p>
        </w:tc>
      </w:tr>
      <w:tr w:rsidR="00250529" w14:paraId="65F07FDB" w14:textId="77777777">
        <w:tc>
          <w:tcPr>
            <w:tcW w:w="2978" w:type="dxa"/>
            <w:vAlign w:val="center"/>
          </w:tcPr>
          <w:p w14:paraId="2AA320EB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Шифр диссертационного совета</w:t>
            </w:r>
          </w:p>
        </w:tc>
        <w:tc>
          <w:tcPr>
            <w:tcW w:w="6466" w:type="dxa"/>
            <w:vAlign w:val="center"/>
          </w:tcPr>
          <w:p w14:paraId="4F32ABAA" w14:textId="1985C69E" w:rsidR="00250529" w:rsidRDefault="00ED5F61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24.2.417.02</w:t>
            </w:r>
            <w:bookmarkStart w:id="0" w:name="_GoBack"/>
            <w:bookmarkEnd w:id="0"/>
          </w:p>
        </w:tc>
      </w:tr>
      <w:tr w:rsidR="00250529" w14:paraId="1545747B" w14:textId="77777777">
        <w:tc>
          <w:tcPr>
            <w:tcW w:w="2978" w:type="dxa"/>
            <w:vAlign w:val="center"/>
          </w:tcPr>
          <w:p w14:paraId="5665F25D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Название организации</w:t>
            </w:r>
          </w:p>
        </w:tc>
        <w:tc>
          <w:tcPr>
            <w:tcW w:w="6466" w:type="dxa"/>
            <w:vAlign w:val="center"/>
          </w:tcPr>
          <w:p w14:paraId="200FB2A7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ФГБОУ ВО «Тульский государственный университет»</w:t>
            </w:r>
          </w:p>
        </w:tc>
      </w:tr>
      <w:tr w:rsidR="00250529" w14:paraId="0C406488" w14:textId="77777777">
        <w:tc>
          <w:tcPr>
            <w:tcW w:w="2978" w:type="dxa"/>
            <w:vAlign w:val="center"/>
          </w:tcPr>
          <w:p w14:paraId="249254EC" w14:textId="77777777" w:rsidR="00250529" w:rsidRDefault="0025052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466" w:type="dxa"/>
            <w:vAlign w:val="center"/>
          </w:tcPr>
          <w:p w14:paraId="1CD0AB17" w14:textId="77777777" w:rsidR="00250529" w:rsidRDefault="00250529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50529" w14:paraId="6D6210AD" w14:textId="77777777">
        <w:tc>
          <w:tcPr>
            <w:tcW w:w="2978" w:type="dxa"/>
            <w:vAlign w:val="center"/>
          </w:tcPr>
          <w:p w14:paraId="1D5D5A59" w14:textId="77777777" w:rsidR="00250529" w:rsidRDefault="0025052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15FD0DD" w14:textId="77777777" w:rsidR="00250529" w:rsidRDefault="0025052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466" w:type="dxa"/>
            <w:vAlign w:val="center"/>
          </w:tcPr>
          <w:p w14:paraId="73DC8187" w14:textId="77777777" w:rsidR="00250529" w:rsidRDefault="00250529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50529" w14:paraId="1B69FC01" w14:textId="77777777">
        <w:tc>
          <w:tcPr>
            <w:tcW w:w="9444" w:type="dxa"/>
            <w:gridSpan w:val="2"/>
            <w:vAlign w:val="center"/>
          </w:tcPr>
          <w:p w14:paraId="6626A7C5" w14:textId="77777777" w:rsidR="00250529" w:rsidRDefault="00A06129">
            <w:pPr>
              <w:widowControl w:val="0"/>
              <w:spacing w:beforeAutospacing="1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Контактная информация</w:t>
            </w:r>
          </w:p>
          <w:p w14:paraId="73FF1232" w14:textId="77777777" w:rsidR="00250529" w:rsidRDefault="00250529">
            <w:pPr>
              <w:widowControl w:val="0"/>
              <w:spacing w:beforeAutospacing="1"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50529" w14:paraId="3F9FF7C3" w14:textId="77777777">
        <w:tc>
          <w:tcPr>
            <w:tcW w:w="2978" w:type="dxa"/>
            <w:vAlign w:val="center"/>
          </w:tcPr>
          <w:p w14:paraId="4BF5854F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Адрес организации</w:t>
            </w:r>
          </w:p>
        </w:tc>
        <w:tc>
          <w:tcPr>
            <w:tcW w:w="6466" w:type="dxa"/>
            <w:vAlign w:val="center"/>
          </w:tcPr>
          <w:p w14:paraId="25080476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300012, г. Тула, пр. Ленина, 92,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ТулГУ</w:t>
            </w:r>
            <w:proofErr w:type="spellEnd"/>
          </w:p>
        </w:tc>
      </w:tr>
      <w:tr w:rsidR="00250529" w14:paraId="7D3CE5D3" w14:textId="77777777">
        <w:tc>
          <w:tcPr>
            <w:tcW w:w="2978" w:type="dxa"/>
            <w:vAlign w:val="center"/>
          </w:tcPr>
          <w:p w14:paraId="76F0C5F5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Телефон организации</w:t>
            </w:r>
          </w:p>
        </w:tc>
        <w:tc>
          <w:tcPr>
            <w:tcW w:w="6466" w:type="dxa"/>
            <w:vAlign w:val="center"/>
          </w:tcPr>
          <w:p w14:paraId="0DE74B35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+7 (4872) 73-44-50</w:t>
            </w:r>
          </w:p>
        </w:tc>
      </w:tr>
      <w:tr w:rsidR="00250529" w14:paraId="2DC74BAC" w14:textId="77777777">
        <w:trPr>
          <w:trHeight w:val="245"/>
        </w:trPr>
        <w:tc>
          <w:tcPr>
            <w:tcW w:w="2978" w:type="dxa"/>
            <w:vAlign w:val="center"/>
          </w:tcPr>
          <w:p w14:paraId="2449CAFD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6466" w:type="dxa"/>
            <w:vAlign w:val="center"/>
          </w:tcPr>
          <w:p w14:paraId="3DFCFEC9" w14:textId="77777777" w:rsidR="00250529" w:rsidRDefault="002D2922" w:rsidP="00A06129">
            <w:pPr>
              <w:widowControl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">
              <w:r w:rsidR="00A06129">
                <w:rPr>
                  <w:rStyle w:val="a3"/>
                  <w:rFonts w:ascii="Times New Roman" w:hAnsi="Times New Roman"/>
                  <w:sz w:val="24"/>
                  <w:szCs w:val="24"/>
                </w:rPr>
                <w:t>info@tsu.tula.ru</w:t>
              </w:r>
            </w:hyperlink>
          </w:p>
        </w:tc>
      </w:tr>
      <w:tr w:rsidR="00250529" w14:paraId="377AE892" w14:textId="77777777">
        <w:tc>
          <w:tcPr>
            <w:tcW w:w="2978" w:type="dxa"/>
            <w:vAlign w:val="center"/>
          </w:tcPr>
          <w:p w14:paraId="51AED97A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Дата предполагаемой защиты диссертации</w:t>
            </w:r>
          </w:p>
        </w:tc>
        <w:tc>
          <w:tcPr>
            <w:tcW w:w="6466" w:type="dxa"/>
            <w:vAlign w:val="center"/>
          </w:tcPr>
          <w:p w14:paraId="3BDA0EEA" w14:textId="4296733B" w:rsidR="00250529" w:rsidRDefault="008A51B6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23.11</w:t>
            </w:r>
            <w:r w:rsidR="003555AB">
              <w:rPr>
                <w:rFonts w:ascii="Times New Roman" w:hAnsi="Times New Roman"/>
                <w:b/>
                <w:sz w:val="28"/>
                <w:szCs w:val="28"/>
              </w:rPr>
              <w:t>.202</w:t>
            </w:r>
            <w:r w:rsidR="00137CCE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A06129">
              <w:rPr>
                <w:rFonts w:ascii="Times New Roman" w:hAnsi="Times New Roman"/>
                <w:b/>
                <w:sz w:val="28"/>
                <w:szCs w:val="28"/>
              </w:rPr>
              <w:t xml:space="preserve"> г.</w:t>
            </w:r>
          </w:p>
        </w:tc>
      </w:tr>
    </w:tbl>
    <w:p w14:paraId="01390069" w14:textId="77777777" w:rsidR="00250529" w:rsidRDefault="00250529"/>
    <w:sectPr w:rsidR="00250529" w:rsidSect="005733BE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529"/>
    <w:rsid w:val="00006821"/>
    <w:rsid w:val="000A5213"/>
    <w:rsid w:val="001102B7"/>
    <w:rsid w:val="00137CCE"/>
    <w:rsid w:val="00250529"/>
    <w:rsid w:val="002D2922"/>
    <w:rsid w:val="003555AB"/>
    <w:rsid w:val="00490F72"/>
    <w:rsid w:val="004A6D65"/>
    <w:rsid w:val="005733BE"/>
    <w:rsid w:val="006E0F48"/>
    <w:rsid w:val="008A51B6"/>
    <w:rsid w:val="009F5D68"/>
    <w:rsid w:val="00A06129"/>
    <w:rsid w:val="00A25C08"/>
    <w:rsid w:val="00A26D2B"/>
    <w:rsid w:val="00ED5F61"/>
    <w:rsid w:val="00FC3B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34625"/>
  <w15:docId w15:val="{3076CC51-2D1B-4273-A0F9-0C4E39989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108"/>
    <w:pPr>
      <w:spacing w:after="200" w:line="276" w:lineRule="auto"/>
    </w:pPr>
    <w:rPr>
      <w:rFonts w:cs="Times New Roman"/>
    </w:rPr>
  </w:style>
  <w:style w:type="paragraph" w:styleId="2">
    <w:name w:val="heading 2"/>
    <w:basedOn w:val="a"/>
    <w:qFormat/>
    <w:rsid w:val="00EE3B32"/>
    <w:pPr>
      <w:widowControl w:val="0"/>
      <w:spacing w:before="10" w:after="0" w:line="240" w:lineRule="auto"/>
      <w:ind w:left="20"/>
      <w:outlineLvl w:val="1"/>
    </w:pPr>
    <w:rPr>
      <w:rFonts w:ascii="Times New Roman" w:eastAsia="Times New Roman" w:hAnsi="Times New Roman"/>
      <w:b/>
      <w:bCs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137CC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72108"/>
    <w:rPr>
      <w:color w:val="0000FF"/>
      <w:u w:val="single"/>
    </w:rPr>
  </w:style>
  <w:style w:type="character" w:customStyle="1" w:styleId="20">
    <w:name w:val="Заголовок 2 Знак"/>
    <w:basedOn w:val="a0"/>
    <w:qFormat/>
    <w:rsid w:val="00EE3B32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4">
    <w:name w:val="Основной текст Знак"/>
    <w:basedOn w:val="a0"/>
    <w:qFormat/>
    <w:rsid w:val="00EE3B32"/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">
    <w:name w:val="Heading"/>
    <w:basedOn w:val="a"/>
    <w:next w:val="a5"/>
    <w:qFormat/>
    <w:rsid w:val="005733BE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qFormat/>
    <w:rsid w:val="00EE3B32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a6">
    <w:name w:val="List"/>
    <w:basedOn w:val="a5"/>
    <w:rsid w:val="005733BE"/>
    <w:rPr>
      <w:rFonts w:cs="Lohit Devanagari"/>
    </w:rPr>
  </w:style>
  <w:style w:type="paragraph" w:styleId="a7">
    <w:name w:val="caption"/>
    <w:basedOn w:val="a"/>
    <w:qFormat/>
    <w:rsid w:val="005733BE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rsid w:val="005733BE"/>
    <w:pPr>
      <w:suppressLineNumbers/>
    </w:pPr>
    <w:rPr>
      <w:rFonts w:cs="Lohit Devanagari"/>
    </w:rPr>
  </w:style>
  <w:style w:type="paragraph" w:customStyle="1" w:styleId="52">
    <w:name w:val="Знак Знак5 Знак Знак Знак Знак Знак Знак2 Знак"/>
    <w:basedOn w:val="a"/>
    <w:qFormat/>
    <w:rsid w:val="0017210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40">
    <w:name w:val="Заголовок 4 Знак"/>
    <w:basedOn w:val="a0"/>
    <w:link w:val="4"/>
    <w:uiPriority w:val="9"/>
    <w:rsid w:val="00137CCE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21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tsu.tul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admin</cp:lastModifiedBy>
  <cp:revision>4</cp:revision>
  <cp:lastPrinted>2024-09-16T11:26:00Z</cp:lastPrinted>
  <dcterms:created xsi:type="dcterms:W3CDTF">2026-09-22T06:54:00Z</dcterms:created>
  <dcterms:modified xsi:type="dcterms:W3CDTF">2026-09-22T07:25:00Z</dcterms:modified>
  <dc:language>ru-RU</dc:language>
</cp:coreProperties>
</file>